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47DEA" w14:textId="77777777" w:rsidR="00701CC4" w:rsidRDefault="000E126E">
      <w:pPr>
        <w:pStyle w:val="BibeltextPassion"/>
        <w:ind w:left="284" w:hanging="284"/>
        <w:rPr>
          <w:color w:val="008000"/>
        </w:rPr>
      </w:pPr>
      <w:bookmarkStart w:id="0" w:name="_GoBack"/>
      <w:bookmarkEnd w:id="0"/>
      <w:r>
        <w:rPr>
          <w:color w:val="008000"/>
          <w:sz w:val="40"/>
        </w:rPr>
        <w:t xml:space="preserve">Das Leiden unseres Herrn Jesus Christus </w:t>
      </w:r>
      <w:r>
        <w:rPr>
          <w:color w:val="008000"/>
          <w:sz w:val="40"/>
        </w:rPr>
        <w:br/>
        <w:t>nach Markus  (</w:t>
      </w:r>
      <w:proofErr w:type="spellStart"/>
      <w:r>
        <w:rPr>
          <w:color w:val="008000"/>
        </w:rPr>
        <w:t>Mk</w:t>
      </w:r>
      <w:proofErr w:type="spellEnd"/>
      <w:r>
        <w:rPr>
          <w:color w:val="008000"/>
        </w:rPr>
        <w:t xml:space="preserve"> 14,1 – 15,48)</w:t>
      </w:r>
    </w:p>
    <w:p w14:paraId="525F1FB2" w14:textId="77777777" w:rsidR="00701CC4" w:rsidRDefault="00701CC4">
      <w:pPr>
        <w:ind w:left="284" w:hanging="284"/>
        <w:rPr>
          <w:rFonts w:ascii="Ottawa" w:hAnsi="Ottawa"/>
          <w:sz w:val="32"/>
        </w:rPr>
      </w:pPr>
    </w:p>
    <w:p w14:paraId="264FD784" w14:textId="77777777" w:rsidR="00701CC4" w:rsidRDefault="000E126E">
      <w:pPr>
        <w:rPr>
          <w:rFonts w:ascii="Arial" w:hAnsi="Arial" w:cs="Arial"/>
          <w:color w:val="FF0000"/>
          <w:sz w:val="32"/>
        </w:rPr>
      </w:pPr>
      <w:r>
        <w:rPr>
          <w:rFonts w:ascii="Arial" w:hAnsi="Arial" w:cs="Arial"/>
          <w:color w:val="FF0000"/>
          <w:sz w:val="32"/>
        </w:rPr>
        <w:t>Jeweils Dia.</w:t>
      </w:r>
    </w:p>
    <w:p w14:paraId="600BB359" w14:textId="77777777" w:rsidR="00701CC4" w:rsidRDefault="000E126E">
      <w:pPr>
        <w:rPr>
          <w:rFonts w:ascii="Arial" w:hAnsi="Arial" w:cs="Arial"/>
          <w:color w:val="FF0000"/>
          <w:sz w:val="32"/>
        </w:rPr>
      </w:pPr>
      <w:r>
        <w:rPr>
          <w:rFonts w:ascii="Arial" w:hAnsi="Arial" w:cs="Arial"/>
          <w:color w:val="FF0000"/>
          <w:sz w:val="32"/>
        </w:rPr>
        <w:t xml:space="preserve">Zuerst liest Kaplan/Diakon/Lektor die </w:t>
      </w:r>
      <w:proofErr w:type="spellStart"/>
      <w:r>
        <w:rPr>
          <w:rFonts w:ascii="Arial" w:hAnsi="Arial" w:cs="Arial"/>
          <w:color w:val="FF0000"/>
          <w:sz w:val="32"/>
        </w:rPr>
        <w:t>Evangeliumsstelle</w:t>
      </w:r>
      <w:proofErr w:type="spellEnd"/>
      <w:r>
        <w:rPr>
          <w:rFonts w:ascii="Arial" w:hAnsi="Arial" w:cs="Arial"/>
          <w:color w:val="FF0000"/>
          <w:sz w:val="32"/>
        </w:rPr>
        <w:t>, dann folgt der Meditationstext (Lektor):</w:t>
      </w:r>
    </w:p>
    <w:p w14:paraId="3BEC59B7" w14:textId="77777777" w:rsidR="00701CC4" w:rsidRDefault="00701CC4">
      <w:pPr>
        <w:rPr>
          <w:rFonts w:ascii="Arial" w:hAnsi="Arial" w:cs="Arial"/>
          <w:color w:val="FF0000"/>
          <w:sz w:val="32"/>
        </w:rPr>
      </w:pPr>
    </w:p>
    <w:p w14:paraId="753A8909" w14:textId="77777777" w:rsidR="00701CC4" w:rsidRDefault="00701CC4">
      <w:pPr>
        <w:rPr>
          <w:rFonts w:ascii="Arial" w:hAnsi="Arial" w:cs="Arial"/>
          <w:color w:val="FF0000"/>
          <w:sz w:val="32"/>
        </w:rPr>
      </w:pPr>
    </w:p>
    <w:p w14:paraId="61A80A04" w14:textId="77777777" w:rsidR="00701CC4" w:rsidRDefault="000E126E">
      <w:pPr>
        <w:rPr>
          <w:rFonts w:ascii="Arial" w:hAnsi="Arial" w:cs="Arial"/>
          <w:b/>
          <w:bCs/>
          <w:color w:val="FF0000"/>
          <w:sz w:val="32"/>
          <w:u w:val="single"/>
        </w:rPr>
      </w:pPr>
      <w:r>
        <w:rPr>
          <w:rFonts w:ascii="Arial" w:hAnsi="Arial" w:cs="Arial"/>
          <w:b/>
          <w:bCs/>
          <w:color w:val="FF0000"/>
          <w:sz w:val="32"/>
          <w:u w:val="single"/>
        </w:rPr>
        <w:t>I. Abendmahl – Das ist mein Leib:</w:t>
      </w:r>
    </w:p>
    <w:p w14:paraId="06951D17" w14:textId="77777777" w:rsidR="00701CC4" w:rsidRDefault="00701CC4">
      <w:pPr>
        <w:rPr>
          <w:rFonts w:ascii="Ottawa" w:hAnsi="Ottawa"/>
          <w:sz w:val="32"/>
        </w:rPr>
      </w:pPr>
    </w:p>
    <w:p w14:paraId="2189A278" w14:textId="77777777" w:rsidR="00701CC4" w:rsidRDefault="000E126E">
      <w:pPr>
        <w:rPr>
          <w:rFonts w:ascii="Ottawa" w:hAnsi="Ottawa"/>
          <w:sz w:val="32"/>
        </w:rPr>
      </w:pPr>
      <w:r>
        <w:rPr>
          <w:rFonts w:ascii="Ottawa" w:hAnsi="Ottawa"/>
          <w:sz w:val="32"/>
        </w:rPr>
        <w:t>E: Am ersten Tag des Festes der Ungesäuerten Brote, an dem man</w:t>
      </w:r>
    </w:p>
    <w:p w14:paraId="382AA864" w14:textId="77777777" w:rsidR="00701CC4" w:rsidRDefault="000E126E">
      <w:pPr>
        <w:ind w:firstLine="284"/>
        <w:rPr>
          <w:rFonts w:ascii="Ottawa" w:hAnsi="Ottawa"/>
          <w:sz w:val="32"/>
        </w:rPr>
      </w:pPr>
      <w:r>
        <w:rPr>
          <w:rFonts w:ascii="Ottawa" w:hAnsi="Ottawa"/>
          <w:sz w:val="32"/>
        </w:rPr>
        <w:t xml:space="preserve">das Paschalamm schlachtete, sagten die Jünger zu Jesus: </w:t>
      </w:r>
    </w:p>
    <w:p w14:paraId="578AD327" w14:textId="77777777" w:rsidR="00701CC4" w:rsidRDefault="000E126E">
      <w:pPr>
        <w:ind w:left="284" w:hanging="284"/>
        <w:rPr>
          <w:rFonts w:ascii="Ottawa" w:hAnsi="Ottawa"/>
          <w:b/>
          <w:sz w:val="32"/>
        </w:rPr>
      </w:pPr>
      <w:r>
        <w:rPr>
          <w:rFonts w:ascii="Ottawa" w:hAnsi="Ottawa"/>
          <w:b/>
          <w:sz w:val="32"/>
        </w:rPr>
        <w:t>S: Wo sollen wir das Paschamahl für dich vorbereiten?</w:t>
      </w:r>
    </w:p>
    <w:p w14:paraId="03D35C4F" w14:textId="77777777" w:rsidR="00701CC4" w:rsidRDefault="000E126E">
      <w:pPr>
        <w:rPr>
          <w:rFonts w:ascii="Ottawa" w:hAnsi="Ottawa"/>
          <w:sz w:val="32"/>
        </w:rPr>
      </w:pPr>
      <w:r>
        <w:rPr>
          <w:rFonts w:ascii="Ottawa" w:hAnsi="Ottawa"/>
          <w:sz w:val="32"/>
        </w:rPr>
        <w:t>E: Da schickte er zwei seiner Jünger voraus und sagte zu ihnen:</w:t>
      </w:r>
    </w:p>
    <w:p w14:paraId="5E88EDB5" w14:textId="77777777" w:rsidR="00701CC4" w:rsidRDefault="000E126E">
      <w:pPr>
        <w:ind w:left="284" w:hanging="284"/>
        <w:rPr>
          <w:rFonts w:ascii="Ottawa" w:hAnsi="Ottawa"/>
          <w:i/>
          <w:sz w:val="32"/>
        </w:rPr>
      </w:pPr>
      <w:r>
        <w:rPr>
          <w:rFonts w:ascii="Wingdings" w:hAnsi="Wingdings"/>
          <w:i/>
          <w:sz w:val="32"/>
        </w:rPr>
        <w:t></w:t>
      </w:r>
      <w:r>
        <w:rPr>
          <w:rFonts w:ascii="Ottawa" w:hAnsi="Ottawa"/>
          <w:i/>
          <w:sz w:val="32"/>
        </w:rPr>
        <w:t xml:space="preserve">: Geht in die Stadt; dort wird euch ein Mann begegnen, der einen Wasserkrug trägt. Folgt ihm, bis er in ein Haus hineingeht; dann sagt zu dem Herrn des Hauses: Der Meister </w:t>
      </w:r>
      <w:proofErr w:type="spellStart"/>
      <w:r>
        <w:rPr>
          <w:rFonts w:ascii="Ottawa" w:hAnsi="Ottawa"/>
          <w:i/>
          <w:sz w:val="32"/>
        </w:rPr>
        <w:t>läßt</w:t>
      </w:r>
      <w:proofErr w:type="spellEnd"/>
      <w:r>
        <w:rPr>
          <w:rFonts w:ascii="Ottawa" w:hAnsi="Ottawa"/>
          <w:i/>
          <w:sz w:val="32"/>
        </w:rPr>
        <w:t xml:space="preserve"> dich fragen: Wo ist der Raum, in dem ich mit meinen Jüngern das Paschalamm essen kann?</w:t>
      </w:r>
    </w:p>
    <w:p w14:paraId="46141CA2" w14:textId="77777777" w:rsidR="00701CC4" w:rsidRDefault="000E126E">
      <w:pPr>
        <w:ind w:left="284"/>
        <w:rPr>
          <w:rFonts w:ascii="Ottawa" w:hAnsi="Ottawa"/>
          <w:i/>
          <w:sz w:val="32"/>
        </w:rPr>
      </w:pPr>
      <w:r>
        <w:rPr>
          <w:rFonts w:ascii="Ottawa" w:hAnsi="Ottawa"/>
          <w:i/>
          <w:sz w:val="32"/>
        </w:rPr>
        <w:t>Und der Hausherr wird euch einen großen Raum im Obergeschoß zeigen, der schon für das Festmahl hergerichtet und mit Polstern ausgestattet ist. Dort bereitet alles für uns vor!</w:t>
      </w:r>
    </w:p>
    <w:p w14:paraId="0C9B5190" w14:textId="77777777" w:rsidR="00701CC4" w:rsidRDefault="000E126E">
      <w:pPr>
        <w:ind w:left="284" w:hanging="284"/>
        <w:rPr>
          <w:rFonts w:ascii="Ottawa" w:hAnsi="Ottawa"/>
          <w:sz w:val="32"/>
        </w:rPr>
      </w:pPr>
      <w:r>
        <w:rPr>
          <w:rFonts w:ascii="Ottawa" w:hAnsi="Ottawa"/>
          <w:sz w:val="32"/>
        </w:rPr>
        <w:t>E: Die Jünger machten sich auf den Weg und kamen in die Stadt. Sie fanden alles so, wie er es ihnen gesagt hatte, und bereiteten das Paschamahl vor.</w:t>
      </w:r>
    </w:p>
    <w:p w14:paraId="3D94CB91" w14:textId="77777777" w:rsidR="00701CC4" w:rsidRDefault="000E126E">
      <w:pPr>
        <w:ind w:left="284"/>
        <w:rPr>
          <w:rFonts w:ascii="Ottawa" w:hAnsi="Ottawa"/>
          <w:sz w:val="32"/>
        </w:rPr>
      </w:pPr>
      <w:r>
        <w:rPr>
          <w:rFonts w:ascii="Ottawa" w:hAnsi="Ottawa"/>
          <w:sz w:val="32"/>
        </w:rPr>
        <w:t>Als es Abend wurde, kam Jesus mit den Zwölf.</w:t>
      </w:r>
    </w:p>
    <w:p w14:paraId="105253BE" w14:textId="77777777" w:rsidR="00701CC4" w:rsidRDefault="000E126E">
      <w:pPr>
        <w:ind w:left="284"/>
        <w:rPr>
          <w:rFonts w:ascii="Ottawa" w:hAnsi="Ottawa"/>
          <w:sz w:val="32"/>
        </w:rPr>
      </w:pPr>
      <w:r>
        <w:rPr>
          <w:rFonts w:ascii="Ottawa" w:hAnsi="Ottawa"/>
          <w:sz w:val="32"/>
        </w:rPr>
        <w:t xml:space="preserve">Während sie nun bei Tisch waren und aßen, sagte er: </w:t>
      </w:r>
    </w:p>
    <w:p w14:paraId="4163603D" w14:textId="77777777" w:rsidR="00701CC4" w:rsidRDefault="000E126E">
      <w:pPr>
        <w:ind w:left="284" w:hanging="284"/>
        <w:rPr>
          <w:rFonts w:ascii="Ottawa" w:hAnsi="Ottawa"/>
          <w:i/>
          <w:sz w:val="32"/>
        </w:rPr>
      </w:pPr>
      <w:r>
        <w:rPr>
          <w:rFonts w:ascii="Wingdings" w:hAnsi="Wingdings"/>
          <w:i/>
          <w:sz w:val="32"/>
        </w:rPr>
        <w:t></w:t>
      </w:r>
      <w:r>
        <w:rPr>
          <w:rFonts w:ascii="Ottawa" w:hAnsi="Ottawa"/>
          <w:i/>
          <w:sz w:val="32"/>
        </w:rPr>
        <w:t>: Amen, ich sage euch: Einer von euch wird mich verraten und ausliefern, einer von denen, die zusammen mit mir essen.</w:t>
      </w:r>
    </w:p>
    <w:p w14:paraId="1C6FD130" w14:textId="77777777" w:rsidR="00701CC4" w:rsidRDefault="000E126E">
      <w:pPr>
        <w:pStyle w:val="Textkrper-Einzug2"/>
        <w:ind w:left="284"/>
        <w:rPr>
          <w:i/>
        </w:rPr>
      </w:pPr>
      <w:r>
        <w:rPr>
          <w:i/>
        </w:rPr>
        <w:t xml:space="preserve">Da wurden sie traurig, und einer nach dem andern fragte ihn: </w:t>
      </w:r>
    </w:p>
    <w:p w14:paraId="08B8EDCA" w14:textId="77777777" w:rsidR="00701CC4" w:rsidRDefault="000E126E">
      <w:pPr>
        <w:pStyle w:val="Textkrper-Einzug2"/>
        <w:ind w:left="284" w:hanging="284"/>
        <w:rPr>
          <w:b/>
        </w:rPr>
      </w:pPr>
      <w:r>
        <w:rPr>
          <w:b/>
        </w:rPr>
        <w:t>S: Doch nicht etwa ich?</w:t>
      </w:r>
    </w:p>
    <w:p w14:paraId="39871F92" w14:textId="77777777" w:rsidR="00701CC4" w:rsidRDefault="000E126E">
      <w:pPr>
        <w:ind w:left="284" w:hanging="284"/>
        <w:rPr>
          <w:rFonts w:ascii="Ottawa" w:hAnsi="Ottawa"/>
          <w:sz w:val="32"/>
        </w:rPr>
      </w:pPr>
      <w:r>
        <w:rPr>
          <w:rFonts w:ascii="Ottawa" w:hAnsi="Ottawa"/>
          <w:sz w:val="32"/>
        </w:rPr>
        <w:t xml:space="preserve">E: Er sagte zu ihnen: </w:t>
      </w:r>
    </w:p>
    <w:p w14:paraId="0FD2FEEE" w14:textId="77777777" w:rsidR="00701CC4" w:rsidRDefault="000E126E">
      <w:pPr>
        <w:ind w:left="284" w:hanging="284"/>
        <w:rPr>
          <w:rFonts w:ascii="Ottawa" w:hAnsi="Ottawa"/>
          <w:i/>
          <w:sz w:val="32"/>
        </w:rPr>
      </w:pPr>
      <w:r>
        <w:rPr>
          <w:rFonts w:ascii="Wingdings" w:hAnsi="Wingdings"/>
          <w:i/>
          <w:sz w:val="32"/>
        </w:rPr>
        <w:t></w:t>
      </w:r>
      <w:r>
        <w:rPr>
          <w:rFonts w:ascii="Ottawa" w:hAnsi="Ottawa"/>
          <w:i/>
          <w:sz w:val="32"/>
        </w:rPr>
        <w:t xml:space="preserve">: Einer von euch Zwölf, der mit mir aus derselben Schüssel </w:t>
      </w:r>
      <w:proofErr w:type="spellStart"/>
      <w:r>
        <w:rPr>
          <w:rFonts w:ascii="Ottawa" w:hAnsi="Ottawa"/>
          <w:i/>
          <w:sz w:val="32"/>
        </w:rPr>
        <w:t>ißt</w:t>
      </w:r>
      <w:proofErr w:type="spellEnd"/>
      <w:r>
        <w:rPr>
          <w:rFonts w:ascii="Ottawa" w:hAnsi="Ottawa"/>
          <w:i/>
          <w:sz w:val="32"/>
        </w:rPr>
        <w:t>.</w:t>
      </w:r>
    </w:p>
    <w:p w14:paraId="2C8AB09A" w14:textId="77777777" w:rsidR="00701CC4" w:rsidRDefault="000E126E">
      <w:pPr>
        <w:ind w:left="284"/>
        <w:rPr>
          <w:rFonts w:ascii="Ottawa" w:hAnsi="Ottawa"/>
          <w:i/>
          <w:sz w:val="32"/>
        </w:rPr>
      </w:pPr>
      <w:r>
        <w:rPr>
          <w:rFonts w:ascii="Ottawa" w:hAnsi="Ottawa"/>
          <w:i/>
          <w:sz w:val="32"/>
        </w:rPr>
        <w:t xml:space="preserve">Der Menschensohn </w:t>
      </w:r>
      <w:proofErr w:type="spellStart"/>
      <w:r>
        <w:rPr>
          <w:rFonts w:ascii="Ottawa" w:hAnsi="Ottawa"/>
          <w:i/>
          <w:sz w:val="32"/>
        </w:rPr>
        <w:t>muß</w:t>
      </w:r>
      <w:proofErr w:type="spellEnd"/>
      <w:r>
        <w:rPr>
          <w:rFonts w:ascii="Ottawa" w:hAnsi="Ottawa"/>
          <w:i/>
          <w:sz w:val="32"/>
        </w:rPr>
        <w:t xml:space="preserve"> zwar seinen Weg gehen, wie die Schrift über ihn sagt. Doch weh dem Menschen, durch den der Menschensohn verraten wird. Für ihn wäre es besser, wenn er nie geboren wäre.</w:t>
      </w:r>
    </w:p>
    <w:p w14:paraId="5FA5CA00" w14:textId="77777777" w:rsidR="00701CC4" w:rsidRDefault="000E126E">
      <w:pPr>
        <w:ind w:left="284" w:hanging="284"/>
        <w:rPr>
          <w:rFonts w:ascii="Ottawa" w:hAnsi="Ottawa"/>
          <w:sz w:val="32"/>
        </w:rPr>
      </w:pPr>
      <w:r>
        <w:rPr>
          <w:rFonts w:ascii="Ottawa" w:hAnsi="Ottawa"/>
          <w:sz w:val="32"/>
        </w:rPr>
        <w:lastRenderedPageBreak/>
        <w:t>E: Während des Mahls nahm er das Brot und sprach den Lobpreis; dann brach er das Brot, reichte es ihnen und sagte:</w:t>
      </w:r>
    </w:p>
    <w:p w14:paraId="76435BD5" w14:textId="77777777" w:rsidR="00701CC4" w:rsidRDefault="000E126E">
      <w:pPr>
        <w:ind w:left="284" w:hanging="284"/>
        <w:rPr>
          <w:rFonts w:ascii="Ottawa" w:hAnsi="Ottawa"/>
          <w:i/>
          <w:sz w:val="32"/>
        </w:rPr>
      </w:pPr>
      <w:r>
        <w:rPr>
          <w:rFonts w:ascii="Wingdings" w:hAnsi="Wingdings"/>
          <w:i/>
          <w:sz w:val="32"/>
        </w:rPr>
        <w:t></w:t>
      </w:r>
      <w:r>
        <w:rPr>
          <w:rFonts w:ascii="Ottawa" w:hAnsi="Ottawa"/>
          <w:i/>
          <w:sz w:val="32"/>
        </w:rPr>
        <w:t>: Nehmt, das ist mein Leib.</w:t>
      </w:r>
    </w:p>
    <w:p w14:paraId="1126E18F" w14:textId="77777777" w:rsidR="00701CC4" w:rsidRDefault="000E126E">
      <w:pPr>
        <w:ind w:left="284" w:hanging="284"/>
        <w:rPr>
          <w:rFonts w:ascii="Ottawa" w:hAnsi="Ottawa"/>
          <w:sz w:val="32"/>
        </w:rPr>
      </w:pPr>
      <w:r>
        <w:rPr>
          <w:rFonts w:ascii="Ottawa" w:hAnsi="Ottawa"/>
          <w:sz w:val="32"/>
        </w:rPr>
        <w:t>E: Dann nahm er den Kelch, sprach das Dankgebet, reichte ihn den Jüngern, und sie tranken alle daraus.</w:t>
      </w:r>
    </w:p>
    <w:p w14:paraId="1BA7E313" w14:textId="77777777" w:rsidR="00701CC4" w:rsidRDefault="000E126E">
      <w:pPr>
        <w:ind w:left="284"/>
        <w:rPr>
          <w:rFonts w:ascii="Ottawa" w:hAnsi="Ottawa"/>
          <w:sz w:val="32"/>
        </w:rPr>
      </w:pPr>
      <w:r>
        <w:rPr>
          <w:rFonts w:ascii="Ottawa" w:hAnsi="Ottawa"/>
          <w:sz w:val="32"/>
        </w:rPr>
        <w:t xml:space="preserve">Und er sagte zu ihnen: </w:t>
      </w:r>
    </w:p>
    <w:p w14:paraId="12BF0541" w14:textId="77777777" w:rsidR="00701CC4" w:rsidRDefault="000E126E">
      <w:pPr>
        <w:ind w:left="284" w:hanging="284"/>
        <w:rPr>
          <w:rFonts w:ascii="Ottawa" w:hAnsi="Ottawa"/>
          <w:i/>
          <w:sz w:val="32"/>
        </w:rPr>
      </w:pPr>
      <w:r>
        <w:rPr>
          <w:rFonts w:ascii="Wingdings" w:hAnsi="Wingdings"/>
          <w:i/>
          <w:sz w:val="32"/>
        </w:rPr>
        <w:t></w:t>
      </w:r>
      <w:r>
        <w:rPr>
          <w:rFonts w:ascii="Ottawa" w:hAnsi="Ottawa"/>
          <w:i/>
          <w:sz w:val="32"/>
        </w:rPr>
        <w:t>: Das ist mein Blut, das Blut des Bundes, das für viele vergossen wird.</w:t>
      </w:r>
    </w:p>
    <w:p w14:paraId="45394EAD" w14:textId="77777777" w:rsidR="00701CC4" w:rsidRDefault="000E126E">
      <w:pPr>
        <w:ind w:left="284"/>
        <w:rPr>
          <w:rFonts w:ascii="Ottawa" w:hAnsi="Ottawa"/>
          <w:i/>
          <w:sz w:val="32"/>
        </w:rPr>
      </w:pPr>
      <w:r>
        <w:rPr>
          <w:rFonts w:ascii="Ottawa" w:hAnsi="Ottawa"/>
          <w:i/>
          <w:sz w:val="32"/>
        </w:rPr>
        <w:t>Amen, ich sage euch: Ich werde nicht mehr von der Frucht des Weinstocks trinken bis zu dem Tag, an dem ich von neuem davon trinke im Reich Gottes.</w:t>
      </w:r>
    </w:p>
    <w:p w14:paraId="428C284D" w14:textId="77777777" w:rsidR="00701CC4" w:rsidRDefault="00701CC4">
      <w:pPr>
        <w:ind w:left="284" w:hanging="284"/>
        <w:rPr>
          <w:rFonts w:ascii="Ottawa" w:hAnsi="Ottawa"/>
          <w:sz w:val="32"/>
        </w:rPr>
      </w:pPr>
    </w:p>
    <w:p w14:paraId="15F2E991" w14:textId="77777777" w:rsidR="00701CC4" w:rsidRDefault="000E126E">
      <w:pPr>
        <w:shd w:val="clear" w:color="auto" w:fill="E6E6E6"/>
        <w:rPr>
          <w:rFonts w:ascii="Arial" w:hAnsi="Arial" w:cs="Arial"/>
          <w:color w:val="0000FF"/>
          <w:sz w:val="32"/>
        </w:rPr>
      </w:pPr>
      <w:r>
        <w:rPr>
          <w:rFonts w:ascii="Arial" w:hAnsi="Arial" w:cs="Arial"/>
          <w:color w:val="0000FF"/>
          <w:sz w:val="32"/>
        </w:rPr>
        <w:t>Tut dies zu meinem Gedächtnis.</w:t>
      </w:r>
    </w:p>
    <w:p w14:paraId="22F7201E" w14:textId="77777777" w:rsidR="00701CC4" w:rsidRDefault="000E126E">
      <w:pPr>
        <w:pStyle w:val="Textkrper"/>
        <w:shd w:val="clear" w:color="auto" w:fill="E6E6E6"/>
        <w:rPr>
          <w:rFonts w:ascii="Arial" w:hAnsi="Arial" w:cs="Arial"/>
          <w:sz w:val="32"/>
        </w:rPr>
      </w:pPr>
      <w:r>
        <w:rPr>
          <w:rFonts w:ascii="Arial" w:hAnsi="Arial" w:cs="Arial"/>
          <w:sz w:val="32"/>
        </w:rPr>
        <w:t>Sie kamen zusammen zum Brotbrechen. Die früheren Gemeinden wussten, dass hier das Zentrum der Liturgie ist. Doch der Kreis der Zwölf ist durchbrochen von einem, der nicht glauben konnte. Er wird Jesus an die politische Macht ausliefern.</w:t>
      </w:r>
    </w:p>
    <w:p w14:paraId="7D97DA77" w14:textId="77777777" w:rsidR="00701CC4" w:rsidRDefault="000E126E">
      <w:pPr>
        <w:shd w:val="clear" w:color="auto" w:fill="E6E6E6"/>
        <w:ind w:left="284" w:hanging="284"/>
        <w:rPr>
          <w:rFonts w:ascii="Ottawa" w:hAnsi="Ottawa"/>
          <w:sz w:val="32"/>
        </w:rPr>
      </w:pPr>
      <w:r>
        <w:rPr>
          <w:rFonts w:ascii="Arial" w:hAnsi="Arial" w:cs="Arial"/>
          <w:color w:val="0000FF"/>
          <w:sz w:val="32"/>
        </w:rPr>
        <w:t>Das Kreuz wirft bereits seinen Schatten auf den Tisch.</w:t>
      </w:r>
    </w:p>
    <w:p w14:paraId="45A4F094" w14:textId="77777777" w:rsidR="00701CC4" w:rsidRDefault="00701CC4">
      <w:pPr>
        <w:ind w:left="284" w:hanging="284"/>
        <w:rPr>
          <w:rFonts w:ascii="Ottawa" w:hAnsi="Ottawa"/>
          <w:sz w:val="32"/>
        </w:rPr>
      </w:pPr>
    </w:p>
    <w:p w14:paraId="63AE4697" w14:textId="77777777" w:rsidR="00701CC4" w:rsidRDefault="000E126E">
      <w:pPr>
        <w:rPr>
          <w:rFonts w:ascii="Arial" w:hAnsi="Arial" w:cs="Arial"/>
          <w:b/>
          <w:bCs/>
          <w:color w:val="FF0000"/>
          <w:sz w:val="32"/>
          <w:u w:val="single"/>
        </w:rPr>
      </w:pPr>
      <w:r>
        <w:rPr>
          <w:rFonts w:ascii="Arial" w:hAnsi="Arial" w:cs="Arial"/>
          <w:b/>
          <w:bCs/>
          <w:color w:val="FF0000"/>
          <w:sz w:val="32"/>
          <w:u w:val="single"/>
        </w:rPr>
        <w:t>II. Am Ölberg – Meine Seele ist zu Tode betrübt (Text + Dia)</w:t>
      </w:r>
    </w:p>
    <w:p w14:paraId="2FD6ED1E" w14:textId="77777777" w:rsidR="00701CC4" w:rsidRDefault="00701CC4">
      <w:pPr>
        <w:pStyle w:val="Textkrper-Zeileneinzug"/>
        <w:ind w:left="284" w:hanging="284"/>
      </w:pPr>
    </w:p>
    <w:p w14:paraId="63535EB4" w14:textId="77777777" w:rsidR="00701CC4" w:rsidRDefault="000E126E">
      <w:pPr>
        <w:pStyle w:val="Textkrper-Zeileneinzug"/>
        <w:ind w:left="284" w:hanging="284"/>
      </w:pPr>
      <w:r>
        <w:t xml:space="preserve">E: Sie kamen zu einem Grundstück, das Getsemani heißt, und er sagte zu seinen Jüngern: </w:t>
      </w:r>
    </w:p>
    <w:p w14:paraId="1065122F" w14:textId="77777777" w:rsidR="00701CC4" w:rsidRDefault="000E126E">
      <w:pPr>
        <w:rPr>
          <w:rFonts w:ascii="Ottawa" w:hAnsi="Ottawa"/>
          <w:i/>
          <w:sz w:val="32"/>
        </w:rPr>
      </w:pPr>
      <w:r>
        <w:rPr>
          <w:rFonts w:ascii="Wingdings" w:hAnsi="Wingdings"/>
          <w:i/>
          <w:sz w:val="32"/>
        </w:rPr>
        <w:t></w:t>
      </w:r>
      <w:r>
        <w:rPr>
          <w:rFonts w:ascii="Ottawa" w:hAnsi="Ottawa"/>
          <w:i/>
          <w:sz w:val="32"/>
        </w:rPr>
        <w:t>: Setzt euch und wartet hier, während ich bete.</w:t>
      </w:r>
    </w:p>
    <w:p w14:paraId="1077530B" w14:textId="77777777" w:rsidR="00701CC4" w:rsidRDefault="000E126E">
      <w:pPr>
        <w:ind w:left="284" w:hanging="284"/>
        <w:rPr>
          <w:rFonts w:ascii="Ottawa" w:hAnsi="Ottawa"/>
          <w:sz w:val="32"/>
        </w:rPr>
      </w:pPr>
      <w:r>
        <w:rPr>
          <w:rFonts w:ascii="Ottawa" w:hAnsi="Ottawa"/>
          <w:sz w:val="32"/>
        </w:rPr>
        <w:t xml:space="preserve">E: Und er nahm Petrus, Jakobus und Johannes mit sich. Da ergriff ihn Furcht und Angst, und er sagte zu ihnen: </w:t>
      </w:r>
    </w:p>
    <w:p w14:paraId="4CB988CA" w14:textId="77777777" w:rsidR="00701CC4" w:rsidRDefault="000E126E">
      <w:pPr>
        <w:ind w:left="284" w:hanging="284"/>
        <w:rPr>
          <w:rFonts w:ascii="Ottawa" w:hAnsi="Ottawa"/>
          <w:i/>
          <w:sz w:val="32"/>
        </w:rPr>
      </w:pPr>
      <w:r>
        <w:rPr>
          <w:rFonts w:ascii="Wingdings" w:hAnsi="Wingdings"/>
          <w:i/>
          <w:sz w:val="32"/>
        </w:rPr>
        <w:t></w:t>
      </w:r>
      <w:r>
        <w:rPr>
          <w:rFonts w:ascii="Ottawa" w:hAnsi="Ottawa"/>
          <w:i/>
          <w:sz w:val="32"/>
        </w:rPr>
        <w:t>: Meine Seele ist zu Tode betrübt. Bleibt hier und wacht!</w:t>
      </w:r>
    </w:p>
    <w:p w14:paraId="04C18547" w14:textId="77777777" w:rsidR="00701CC4" w:rsidRDefault="00701CC4">
      <w:pPr>
        <w:ind w:left="284" w:hanging="284"/>
        <w:rPr>
          <w:rFonts w:ascii="Wingdings" w:hAnsi="Wingdings"/>
          <w:i/>
          <w:sz w:val="32"/>
        </w:rPr>
      </w:pPr>
    </w:p>
    <w:p w14:paraId="0F22AABF" w14:textId="77777777" w:rsidR="00701CC4" w:rsidRDefault="000E126E">
      <w:pPr>
        <w:ind w:left="284" w:hanging="284"/>
        <w:rPr>
          <w:rFonts w:ascii="Ottawa" w:hAnsi="Ottawa"/>
          <w:color w:val="008000"/>
          <w:sz w:val="32"/>
        </w:rPr>
      </w:pPr>
      <w:r>
        <w:rPr>
          <w:rFonts w:ascii="Ottawa" w:hAnsi="Ottawa"/>
          <w:color w:val="008000"/>
          <w:sz w:val="32"/>
          <w:u w:val="single"/>
        </w:rPr>
        <w:t>Lied</w:t>
      </w:r>
      <w:r>
        <w:rPr>
          <w:rFonts w:ascii="Ottawa" w:hAnsi="Ottawa"/>
          <w:color w:val="008000"/>
          <w:sz w:val="32"/>
        </w:rPr>
        <w:t xml:space="preserve">: </w:t>
      </w:r>
      <w:r w:rsidR="0092347C">
        <w:rPr>
          <w:rFonts w:ascii="Ottawa" w:hAnsi="Ottawa"/>
          <w:color w:val="008000"/>
          <w:sz w:val="32"/>
        </w:rPr>
        <w:t xml:space="preserve"> </w:t>
      </w:r>
      <w:r>
        <w:rPr>
          <w:rFonts w:ascii="Ottawa" w:hAnsi="Ottawa"/>
          <w:color w:val="008000"/>
          <w:sz w:val="32"/>
        </w:rPr>
        <w:t>B</w:t>
      </w:r>
      <w:r w:rsidR="0092347C">
        <w:rPr>
          <w:rFonts w:ascii="Ottawa" w:hAnsi="Ottawa"/>
          <w:color w:val="008000"/>
          <w:sz w:val="32"/>
        </w:rPr>
        <w:t>leibet hier, und wachet mit mir (LP 16)</w:t>
      </w:r>
    </w:p>
    <w:p w14:paraId="3FFD0C79" w14:textId="77777777" w:rsidR="00701CC4" w:rsidRDefault="00701CC4">
      <w:pPr>
        <w:ind w:left="284" w:hanging="284"/>
        <w:rPr>
          <w:rFonts w:ascii="Ottawa" w:hAnsi="Ottawa"/>
          <w:i/>
          <w:sz w:val="32"/>
        </w:rPr>
      </w:pPr>
    </w:p>
    <w:p w14:paraId="69D44270" w14:textId="77777777" w:rsidR="00701CC4" w:rsidRDefault="000E126E">
      <w:pPr>
        <w:ind w:left="284" w:hanging="284"/>
        <w:rPr>
          <w:rFonts w:ascii="Ottawa" w:hAnsi="Ottawa"/>
          <w:sz w:val="32"/>
        </w:rPr>
      </w:pPr>
      <w:r>
        <w:rPr>
          <w:rFonts w:ascii="Ottawa" w:hAnsi="Ottawa"/>
          <w:sz w:val="32"/>
        </w:rPr>
        <w:t xml:space="preserve">E: Und er ging ein Stück weiter, warf sich auf die Erde nieder und betete, </w:t>
      </w:r>
      <w:proofErr w:type="spellStart"/>
      <w:r>
        <w:rPr>
          <w:rFonts w:ascii="Ottawa" w:hAnsi="Ottawa"/>
          <w:sz w:val="32"/>
        </w:rPr>
        <w:t>daß</w:t>
      </w:r>
      <w:proofErr w:type="spellEnd"/>
      <w:r>
        <w:rPr>
          <w:rFonts w:ascii="Ottawa" w:hAnsi="Ottawa"/>
          <w:sz w:val="32"/>
        </w:rPr>
        <w:t xml:space="preserve"> die Stunde, wenn möglich, an ihm vorübergehe.</w:t>
      </w:r>
    </w:p>
    <w:p w14:paraId="0F05C3A4" w14:textId="77777777" w:rsidR="00701CC4" w:rsidRDefault="000E126E">
      <w:pPr>
        <w:ind w:left="284"/>
        <w:rPr>
          <w:rFonts w:ascii="Ottawa" w:hAnsi="Ottawa"/>
          <w:sz w:val="32"/>
        </w:rPr>
      </w:pPr>
      <w:r>
        <w:rPr>
          <w:rFonts w:ascii="Ottawa" w:hAnsi="Ottawa"/>
          <w:sz w:val="32"/>
        </w:rPr>
        <w:t xml:space="preserve">Er sprach: </w:t>
      </w:r>
    </w:p>
    <w:p w14:paraId="6B2F3534" w14:textId="77777777" w:rsidR="00701CC4" w:rsidRDefault="000E126E">
      <w:pPr>
        <w:ind w:left="284" w:hanging="284"/>
        <w:rPr>
          <w:rFonts w:ascii="Ottawa" w:hAnsi="Ottawa"/>
          <w:i/>
          <w:sz w:val="32"/>
        </w:rPr>
      </w:pPr>
      <w:r>
        <w:rPr>
          <w:rFonts w:ascii="Wingdings" w:hAnsi="Wingdings"/>
          <w:i/>
          <w:sz w:val="32"/>
        </w:rPr>
        <w:t></w:t>
      </w:r>
      <w:r>
        <w:rPr>
          <w:rFonts w:ascii="Ottawa" w:hAnsi="Ottawa"/>
          <w:i/>
          <w:sz w:val="32"/>
        </w:rPr>
        <w:t>: Abba, Vater, alles ist dir möglich. Nimm diesen Kelch von mir! Aber nicht, was ich will, sondern was du willst (soll geschehen).</w:t>
      </w:r>
    </w:p>
    <w:p w14:paraId="0D1908CD" w14:textId="77777777" w:rsidR="00701CC4" w:rsidRDefault="00701CC4">
      <w:pPr>
        <w:ind w:left="284" w:hanging="284"/>
        <w:rPr>
          <w:rFonts w:ascii="Ottawa" w:hAnsi="Ottawa"/>
          <w:sz w:val="32"/>
        </w:rPr>
      </w:pPr>
    </w:p>
    <w:p w14:paraId="14734C29" w14:textId="77777777" w:rsidR="00701CC4" w:rsidRDefault="000E126E">
      <w:pPr>
        <w:ind w:left="284" w:hanging="284"/>
        <w:rPr>
          <w:rFonts w:ascii="Ottawa" w:hAnsi="Ottawa"/>
          <w:sz w:val="32"/>
        </w:rPr>
      </w:pPr>
      <w:r>
        <w:rPr>
          <w:rFonts w:ascii="Ottawa" w:hAnsi="Ottawa"/>
          <w:sz w:val="32"/>
        </w:rPr>
        <w:lastRenderedPageBreak/>
        <w:t xml:space="preserve">E: Und er ging zurück und fand sie schlafend. Da sagte er zu Petrus: </w:t>
      </w:r>
    </w:p>
    <w:p w14:paraId="263D7067" w14:textId="77777777" w:rsidR="00701CC4" w:rsidRDefault="000E126E">
      <w:pPr>
        <w:ind w:left="284" w:hanging="284"/>
        <w:rPr>
          <w:rFonts w:ascii="Ottawa" w:hAnsi="Ottawa"/>
          <w:i/>
          <w:sz w:val="32"/>
        </w:rPr>
      </w:pPr>
      <w:r>
        <w:rPr>
          <w:rFonts w:ascii="Wingdings" w:hAnsi="Wingdings"/>
          <w:i/>
          <w:sz w:val="32"/>
        </w:rPr>
        <w:t></w:t>
      </w:r>
      <w:r>
        <w:rPr>
          <w:rFonts w:ascii="Ottawa" w:hAnsi="Ottawa"/>
          <w:i/>
          <w:sz w:val="32"/>
          <w:lang w:val="fr-FR"/>
        </w:rPr>
        <w:t xml:space="preserve">: Simon, du </w:t>
      </w:r>
      <w:proofErr w:type="spellStart"/>
      <w:r>
        <w:rPr>
          <w:rFonts w:ascii="Ottawa" w:hAnsi="Ottawa"/>
          <w:i/>
          <w:sz w:val="32"/>
          <w:lang w:val="fr-FR"/>
        </w:rPr>
        <w:t>schläfst</w:t>
      </w:r>
      <w:proofErr w:type="spellEnd"/>
      <w:r>
        <w:rPr>
          <w:rFonts w:ascii="Ottawa" w:hAnsi="Ottawa"/>
          <w:i/>
          <w:sz w:val="32"/>
          <w:lang w:val="fr-FR"/>
        </w:rPr>
        <w:t xml:space="preserve">? </w:t>
      </w:r>
      <w:r>
        <w:rPr>
          <w:rFonts w:ascii="Ottawa" w:hAnsi="Ottawa"/>
          <w:i/>
          <w:sz w:val="32"/>
        </w:rPr>
        <w:t>Konntest du nicht einmal eine Stunde wach bleiben?</w:t>
      </w:r>
    </w:p>
    <w:p w14:paraId="1E0DD90A" w14:textId="77777777" w:rsidR="00701CC4" w:rsidRDefault="000E126E">
      <w:pPr>
        <w:ind w:left="284"/>
        <w:rPr>
          <w:rFonts w:ascii="Ottawa" w:hAnsi="Ottawa"/>
          <w:i/>
          <w:sz w:val="32"/>
        </w:rPr>
      </w:pPr>
      <w:r>
        <w:rPr>
          <w:rFonts w:ascii="Ottawa" w:hAnsi="Ottawa"/>
          <w:i/>
          <w:sz w:val="32"/>
        </w:rPr>
        <w:t>Wacht und betet, damit ihr nicht in Versuchung geratet. Der Geist ist willig, aber das Fleisch ist schwach.</w:t>
      </w:r>
    </w:p>
    <w:p w14:paraId="144C2243" w14:textId="77777777" w:rsidR="00701CC4" w:rsidRDefault="00701CC4">
      <w:pPr>
        <w:ind w:left="284" w:hanging="284"/>
        <w:rPr>
          <w:rFonts w:ascii="Ottawa" w:hAnsi="Ottawa"/>
          <w:sz w:val="32"/>
        </w:rPr>
      </w:pPr>
    </w:p>
    <w:p w14:paraId="47CB1EB5" w14:textId="77777777" w:rsidR="00701CC4" w:rsidRDefault="000E126E">
      <w:pPr>
        <w:shd w:val="clear" w:color="auto" w:fill="E6E6E6"/>
        <w:rPr>
          <w:rFonts w:ascii="Arial" w:hAnsi="Arial" w:cs="Arial"/>
          <w:color w:val="0000FF"/>
          <w:sz w:val="32"/>
        </w:rPr>
      </w:pPr>
      <w:r>
        <w:rPr>
          <w:rFonts w:ascii="Arial" w:hAnsi="Arial" w:cs="Arial"/>
          <w:color w:val="0000FF"/>
          <w:sz w:val="32"/>
        </w:rPr>
        <w:t>Der Frühjahrsvollmond scheint durch die Zweige des Ölbaums auf Gethsemane. Jesus ist nicht alleine, doch seine drei Begleiter schlafen.</w:t>
      </w:r>
    </w:p>
    <w:p w14:paraId="5665F2B3" w14:textId="77777777" w:rsidR="00701CC4" w:rsidRDefault="000E126E">
      <w:pPr>
        <w:shd w:val="clear" w:color="auto" w:fill="E6E6E6"/>
        <w:rPr>
          <w:rFonts w:ascii="Arial" w:hAnsi="Arial" w:cs="Arial"/>
          <w:color w:val="0000FF"/>
          <w:sz w:val="32"/>
        </w:rPr>
      </w:pPr>
      <w:r>
        <w:rPr>
          <w:rFonts w:ascii="Arial" w:hAnsi="Arial" w:cs="Arial"/>
          <w:color w:val="0000FF"/>
          <w:sz w:val="32"/>
        </w:rPr>
        <w:t xml:space="preserve">Er hätte sie in seiner großen Angst gebraucht. Ihr Wort, ihr </w:t>
      </w:r>
      <w:proofErr w:type="spellStart"/>
      <w:r>
        <w:rPr>
          <w:rFonts w:ascii="Arial" w:hAnsi="Arial" w:cs="Arial"/>
          <w:color w:val="0000FF"/>
          <w:sz w:val="32"/>
        </w:rPr>
        <w:t>asein</w:t>
      </w:r>
      <w:proofErr w:type="spellEnd"/>
      <w:r>
        <w:rPr>
          <w:rFonts w:ascii="Arial" w:hAnsi="Arial" w:cs="Arial"/>
          <w:color w:val="0000FF"/>
          <w:sz w:val="32"/>
        </w:rPr>
        <w:t>, ihre Umarmung, ihren Trost.</w:t>
      </w:r>
    </w:p>
    <w:p w14:paraId="201C9AEA" w14:textId="77777777" w:rsidR="00701CC4" w:rsidRDefault="000E126E">
      <w:pPr>
        <w:shd w:val="clear" w:color="auto" w:fill="E6E6E6"/>
        <w:rPr>
          <w:rFonts w:ascii="Arial" w:hAnsi="Arial" w:cs="Arial"/>
          <w:color w:val="0000FF"/>
          <w:sz w:val="32"/>
        </w:rPr>
      </w:pPr>
      <w:r>
        <w:rPr>
          <w:rFonts w:ascii="Arial" w:hAnsi="Arial" w:cs="Arial"/>
          <w:color w:val="0000FF"/>
          <w:sz w:val="32"/>
        </w:rPr>
        <w:t>Die schlafenden Jünger sind ein Spiegel für uns.</w:t>
      </w:r>
    </w:p>
    <w:p w14:paraId="046FCD57" w14:textId="77777777" w:rsidR="00701CC4" w:rsidRDefault="000E126E">
      <w:pPr>
        <w:shd w:val="clear" w:color="auto" w:fill="E6E6E6"/>
        <w:ind w:left="284" w:hanging="284"/>
        <w:rPr>
          <w:rFonts w:ascii="Ottawa" w:hAnsi="Ottawa"/>
          <w:sz w:val="32"/>
        </w:rPr>
      </w:pPr>
      <w:r>
        <w:rPr>
          <w:rFonts w:ascii="Arial" w:hAnsi="Arial" w:cs="Arial"/>
          <w:color w:val="0000FF"/>
          <w:sz w:val="32"/>
        </w:rPr>
        <w:t>Jesus betet im Schutz der Dunkelheit: Abba, Vater du! Alles ist dir möglich, führ diesen Becher an mir vorüber. Aber nicht, was ich, sondern was du willst, soll geschehen.</w:t>
      </w:r>
    </w:p>
    <w:p w14:paraId="50253D46" w14:textId="77777777" w:rsidR="00701CC4" w:rsidRDefault="00701CC4">
      <w:pPr>
        <w:ind w:left="284" w:hanging="284"/>
        <w:rPr>
          <w:rFonts w:ascii="Ottawa" w:hAnsi="Ottawa"/>
          <w:sz w:val="32"/>
        </w:rPr>
      </w:pPr>
    </w:p>
    <w:p w14:paraId="3FAC88E3" w14:textId="77777777" w:rsidR="00701CC4" w:rsidRDefault="000E126E">
      <w:pPr>
        <w:pStyle w:val="berschrift2"/>
        <w:rPr>
          <w:b/>
          <w:bCs/>
        </w:rPr>
      </w:pPr>
      <w:r>
        <w:rPr>
          <w:b/>
          <w:bCs/>
        </w:rPr>
        <w:t>III. Verleugnung – Ich kenne den Menschen nicht</w:t>
      </w:r>
    </w:p>
    <w:p w14:paraId="590C39DD" w14:textId="77777777" w:rsidR="00701CC4" w:rsidRDefault="00701CC4">
      <w:pPr>
        <w:ind w:left="284" w:hanging="284"/>
        <w:rPr>
          <w:rFonts w:ascii="Ottawa" w:hAnsi="Ottawa"/>
          <w:sz w:val="32"/>
        </w:rPr>
      </w:pPr>
    </w:p>
    <w:p w14:paraId="4514C57A" w14:textId="77777777" w:rsidR="00701CC4" w:rsidRDefault="000E126E">
      <w:pPr>
        <w:ind w:left="284" w:hanging="284"/>
        <w:rPr>
          <w:rFonts w:ascii="Ottawa" w:hAnsi="Ottawa"/>
          <w:sz w:val="32"/>
        </w:rPr>
      </w:pPr>
      <w:r>
        <w:rPr>
          <w:rFonts w:ascii="Ottawa" w:hAnsi="Ottawa"/>
          <w:sz w:val="32"/>
        </w:rPr>
        <w:t>E</w:t>
      </w:r>
      <w:r>
        <w:t xml:space="preserve">: </w:t>
      </w:r>
      <w:r>
        <w:rPr>
          <w:rFonts w:ascii="Ottawa" w:hAnsi="Ottawa"/>
          <w:sz w:val="32"/>
        </w:rPr>
        <w:t xml:space="preserve">Als Petrus unten im Hof war, kam eine von den Mägden des </w:t>
      </w:r>
      <w:proofErr w:type="spellStart"/>
      <w:r>
        <w:rPr>
          <w:rFonts w:ascii="Ottawa" w:hAnsi="Ottawa"/>
          <w:sz w:val="32"/>
        </w:rPr>
        <w:t>Hohenpriesters</w:t>
      </w:r>
      <w:proofErr w:type="spellEnd"/>
      <w:r>
        <w:rPr>
          <w:rFonts w:ascii="Ottawa" w:hAnsi="Ottawa"/>
          <w:sz w:val="32"/>
        </w:rPr>
        <w:t>.</w:t>
      </w:r>
    </w:p>
    <w:p w14:paraId="48E8AC44" w14:textId="77777777" w:rsidR="00701CC4" w:rsidRDefault="000E126E">
      <w:pPr>
        <w:ind w:left="284"/>
        <w:rPr>
          <w:rFonts w:ascii="Ottawa" w:hAnsi="Ottawa"/>
          <w:sz w:val="32"/>
        </w:rPr>
      </w:pPr>
      <w:r>
        <w:rPr>
          <w:rFonts w:ascii="Ottawa" w:hAnsi="Ottawa"/>
          <w:sz w:val="32"/>
        </w:rPr>
        <w:t>Sie sah, wie Petrus sich wärmte, blickte ihn an und sagte:</w:t>
      </w:r>
    </w:p>
    <w:p w14:paraId="21258977" w14:textId="77777777" w:rsidR="00701CC4" w:rsidRDefault="000E126E">
      <w:pPr>
        <w:ind w:left="284" w:hanging="284"/>
        <w:rPr>
          <w:rFonts w:ascii="Ottawa" w:hAnsi="Ottawa"/>
          <w:b/>
          <w:sz w:val="32"/>
        </w:rPr>
      </w:pPr>
      <w:r>
        <w:rPr>
          <w:rFonts w:ascii="Ottawa" w:hAnsi="Ottawa"/>
          <w:b/>
          <w:sz w:val="32"/>
        </w:rPr>
        <w:t xml:space="preserve">S: Auch du warst mit diesem Jesus aus </w:t>
      </w:r>
      <w:proofErr w:type="spellStart"/>
      <w:r>
        <w:rPr>
          <w:rFonts w:ascii="Ottawa" w:hAnsi="Ottawa"/>
          <w:b/>
          <w:sz w:val="32"/>
        </w:rPr>
        <w:t>Nazaret</w:t>
      </w:r>
      <w:proofErr w:type="spellEnd"/>
      <w:r>
        <w:rPr>
          <w:rFonts w:ascii="Ottawa" w:hAnsi="Ottawa"/>
          <w:b/>
          <w:sz w:val="32"/>
        </w:rPr>
        <w:t xml:space="preserve"> zusammen.</w:t>
      </w:r>
    </w:p>
    <w:p w14:paraId="38176F20" w14:textId="77777777" w:rsidR="00701CC4" w:rsidRDefault="000E126E">
      <w:pPr>
        <w:ind w:left="284" w:hanging="284"/>
        <w:rPr>
          <w:rFonts w:ascii="Ottawa" w:hAnsi="Ottawa"/>
          <w:sz w:val="32"/>
        </w:rPr>
      </w:pPr>
      <w:r>
        <w:rPr>
          <w:rFonts w:ascii="Ottawa" w:hAnsi="Ottawa"/>
          <w:sz w:val="32"/>
        </w:rPr>
        <w:t xml:space="preserve">E: Doch er leugnete es und sagte: </w:t>
      </w:r>
    </w:p>
    <w:p w14:paraId="760EF0BE" w14:textId="386BAC83" w:rsidR="00701CC4" w:rsidRDefault="00CB1CEB">
      <w:pPr>
        <w:ind w:left="284" w:hanging="284"/>
        <w:rPr>
          <w:rFonts w:ascii="Ottawa" w:hAnsi="Ottawa"/>
          <w:b/>
          <w:sz w:val="32"/>
        </w:rPr>
      </w:pPr>
      <w:proofErr w:type="spellStart"/>
      <w:r>
        <w:rPr>
          <w:rFonts w:ascii="Ottawa" w:hAnsi="Ottawa"/>
          <w:b/>
          <w:sz w:val="32"/>
        </w:rPr>
        <w:t>Pe</w:t>
      </w:r>
      <w:proofErr w:type="spellEnd"/>
      <w:r w:rsidR="000E126E">
        <w:rPr>
          <w:rFonts w:ascii="Ottawa" w:hAnsi="Ottawa"/>
          <w:b/>
          <w:sz w:val="32"/>
        </w:rPr>
        <w:t xml:space="preserve">: Ich weiß nicht und verstehe nicht, wovon du redest. </w:t>
      </w:r>
    </w:p>
    <w:p w14:paraId="3636AC39" w14:textId="77777777" w:rsidR="00701CC4" w:rsidRDefault="000E126E">
      <w:pPr>
        <w:ind w:left="284" w:hanging="284"/>
        <w:rPr>
          <w:rFonts w:ascii="Ottawa" w:hAnsi="Ottawa"/>
          <w:sz w:val="32"/>
        </w:rPr>
      </w:pPr>
      <w:r>
        <w:rPr>
          <w:rFonts w:ascii="Ottawa" w:hAnsi="Ottawa"/>
          <w:sz w:val="32"/>
        </w:rPr>
        <w:t>E: Dann ging er in den Vorhof hinaus.</w:t>
      </w:r>
    </w:p>
    <w:p w14:paraId="6A79E2A4" w14:textId="77777777" w:rsidR="00701CC4" w:rsidRDefault="000E126E">
      <w:pPr>
        <w:ind w:left="284"/>
        <w:rPr>
          <w:rFonts w:ascii="Ottawa" w:hAnsi="Ottawa"/>
          <w:sz w:val="32"/>
        </w:rPr>
      </w:pPr>
      <w:r>
        <w:rPr>
          <w:rFonts w:ascii="Ottawa" w:hAnsi="Ottawa"/>
          <w:sz w:val="32"/>
        </w:rPr>
        <w:t xml:space="preserve">Als die Magd ihn dort bemerkte, sagte sie zu denen, die dabeistanden, noch einmal: </w:t>
      </w:r>
    </w:p>
    <w:p w14:paraId="60F8A8E9" w14:textId="77777777" w:rsidR="00701CC4" w:rsidRDefault="000E126E">
      <w:pPr>
        <w:ind w:left="284" w:hanging="284"/>
        <w:rPr>
          <w:rFonts w:ascii="Ottawa" w:hAnsi="Ottawa"/>
          <w:b/>
          <w:sz w:val="32"/>
        </w:rPr>
      </w:pPr>
      <w:r>
        <w:rPr>
          <w:rFonts w:ascii="Ottawa" w:hAnsi="Ottawa"/>
          <w:b/>
          <w:sz w:val="32"/>
        </w:rPr>
        <w:t>S: Der gehört zu ihnen.</w:t>
      </w:r>
    </w:p>
    <w:p w14:paraId="3E74CBBC" w14:textId="77777777" w:rsidR="00701CC4" w:rsidRDefault="000E126E">
      <w:pPr>
        <w:ind w:left="284" w:hanging="284"/>
        <w:rPr>
          <w:rFonts w:ascii="Ottawa" w:hAnsi="Ottawa"/>
          <w:sz w:val="32"/>
        </w:rPr>
      </w:pPr>
      <w:r>
        <w:rPr>
          <w:rFonts w:ascii="Ottawa" w:hAnsi="Ottawa"/>
          <w:sz w:val="32"/>
        </w:rPr>
        <w:t xml:space="preserve">E: Er aber leugnete es wieder ab. Wenig später sagten die Leute, die dort standen, von neuem zu Petrus: </w:t>
      </w:r>
    </w:p>
    <w:p w14:paraId="21B8C404" w14:textId="77777777" w:rsidR="00701CC4" w:rsidRDefault="000E126E">
      <w:pPr>
        <w:ind w:left="284" w:hanging="284"/>
        <w:rPr>
          <w:rFonts w:ascii="Ottawa" w:hAnsi="Ottawa"/>
          <w:b/>
          <w:sz w:val="32"/>
        </w:rPr>
      </w:pPr>
      <w:r>
        <w:rPr>
          <w:rFonts w:ascii="Ottawa" w:hAnsi="Ottawa"/>
          <w:b/>
          <w:sz w:val="32"/>
        </w:rPr>
        <w:t>S: Du gehörst wirklich zu ihnen; du bist doch auch ein Galiläer.</w:t>
      </w:r>
    </w:p>
    <w:p w14:paraId="48448354" w14:textId="77777777" w:rsidR="00701CC4" w:rsidRDefault="000E126E">
      <w:pPr>
        <w:ind w:left="284" w:hanging="284"/>
        <w:rPr>
          <w:rFonts w:ascii="Ottawa" w:hAnsi="Ottawa"/>
          <w:sz w:val="32"/>
        </w:rPr>
      </w:pPr>
      <w:r>
        <w:rPr>
          <w:rFonts w:ascii="Ottawa" w:hAnsi="Ottawa"/>
          <w:sz w:val="32"/>
        </w:rPr>
        <w:t xml:space="preserve">E: Da fing er an zu fluchen und schwor: </w:t>
      </w:r>
    </w:p>
    <w:p w14:paraId="076EF800" w14:textId="60A399AA" w:rsidR="00701CC4" w:rsidRDefault="00CB1CEB">
      <w:pPr>
        <w:ind w:left="284" w:hanging="284"/>
        <w:rPr>
          <w:rFonts w:ascii="Ottawa" w:hAnsi="Ottawa"/>
          <w:b/>
          <w:sz w:val="32"/>
        </w:rPr>
      </w:pPr>
      <w:proofErr w:type="spellStart"/>
      <w:r>
        <w:rPr>
          <w:rFonts w:ascii="Ottawa" w:hAnsi="Ottawa"/>
          <w:b/>
          <w:sz w:val="32"/>
        </w:rPr>
        <w:t>Pe</w:t>
      </w:r>
      <w:proofErr w:type="spellEnd"/>
      <w:r w:rsidR="000E126E">
        <w:rPr>
          <w:rFonts w:ascii="Ottawa" w:hAnsi="Ottawa"/>
          <w:b/>
          <w:sz w:val="32"/>
        </w:rPr>
        <w:t>: Ich kenne diesen Menschen nicht, von dem ihr redet.</w:t>
      </w:r>
    </w:p>
    <w:p w14:paraId="472CBA3E" w14:textId="77777777" w:rsidR="00701CC4" w:rsidRDefault="000E126E">
      <w:pPr>
        <w:ind w:left="284" w:hanging="284"/>
        <w:rPr>
          <w:rFonts w:ascii="Ottawa" w:hAnsi="Ottawa"/>
          <w:sz w:val="32"/>
        </w:rPr>
      </w:pPr>
      <w:r>
        <w:rPr>
          <w:rFonts w:ascii="Ottawa" w:hAnsi="Ottawa"/>
          <w:sz w:val="32"/>
        </w:rPr>
        <w:t xml:space="preserve">E: Gleich darauf krähte der Hahn zum </w:t>
      </w:r>
      <w:proofErr w:type="spellStart"/>
      <w:r>
        <w:rPr>
          <w:rFonts w:ascii="Ottawa" w:hAnsi="Ottawa"/>
          <w:sz w:val="32"/>
        </w:rPr>
        <w:t>zweitenmal</w:t>
      </w:r>
      <w:proofErr w:type="spellEnd"/>
      <w:r>
        <w:rPr>
          <w:rFonts w:ascii="Ottawa" w:hAnsi="Ottawa"/>
          <w:sz w:val="32"/>
        </w:rPr>
        <w:t xml:space="preserve">, und Petrus erinnerte sich, </w:t>
      </w:r>
      <w:proofErr w:type="spellStart"/>
      <w:r>
        <w:rPr>
          <w:rFonts w:ascii="Ottawa" w:hAnsi="Ottawa"/>
          <w:sz w:val="32"/>
        </w:rPr>
        <w:t>daß</w:t>
      </w:r>
      <w:proofErr w:type="spellEnd"/>
      <w:r>
        <w:rPr>
          <w:rFonts w:ascii="Ottawa" w:hAnsi="Ottawa"/>
          <w:sz w:val="32"/>
        </w:rPr>
        <w:t xml:space="preserve"> Jesus zu ihm gesagt hatte: Ehe der Hahn </w:t>
      </w:r>
      <w:r>
        <w:rPr>
          <w:rFonts w:ascii="Ottawa" w:hAnsi="Ottawa"/>
          <w:sz w:val="32"/>
        </w:rPr>
        <w:lastRenderedPageBreak/>
        <w:t>zweimal kräht, wirst du mich dreimal verleugnen. Und er begann zu weinen.</w:t>
      </w:r>
    </w:p>
    <w:p w14:paraId="19F1B6BD" w14:textId="77777777" w:rsidR="00701CC4" w:rsidRDefault="00701CC4">
      <w:pPr>
        <w:ind w:left="284"/>
        <w:rPr>
          <w:rFonts w:ascii="Ottawa" w:hAnsi="Ottawa"/>
          <w:sz w:val="32"/>
        </w:rPr>
      </w:pPr>
    </w:p>
    <w:p w14:paraId="68FC3ECF" w14:textId="77777777" w:rsidR="00701CC4" w:rsidRDefault="000E126E">
      <w:pPr>
        <w:shd w:val="clear" w:color="auto" w:fill="E6E6E6"/>
        <w:rPr>
          <w:rFonts w:ascii="Arial" w:hAnsi="Arial" w:cs="Arial"/>
          <w:color w:val="0000FF"/>
          <w:sz w:val="32"/>
        </w:rPr>
      </w:pPr>
      <w:r>
        <w:rPr>
          <w:rFonts w:ascii="Arial" w:hAnsi="Arial" w:cs="Arial"/>
          <w:color w:val="0000FF"/>
          <w:sz w:val="32"/>
        </w:rPr>
        <w:t>Hier hockt ein Petrus, der alles andere ist als ein Fels. Wir erleben ihn in all seiner Schwäche.</w:t>
      </w:r>
    </w:p>
    <w:p w14:paraId="30027659" w14:textId="77777777" w:rsidR="00701CC4" w:rsidRDefault="000E126E">
      <w:pPr>
        <w:shd w:val="clear" w:color="auto" w:fill="E6E6E6"/>
        <w:rPr>
          <w:rFonts w:ascii="Arial" w:hAnsi="Arial" w:cs="Arial"/>
          <w:color w:val="0000FF"/>
          <w:sz w:val="32"/>
        </w:rPr>
      </w:pPr>
      <w:r>
        <w:rPr>
          <w:rFonts w:ascii="Arial" w:hAnsi="Arial" w:cs="Arial"/>
          <w:color w:val="0000FF"/>
          <w:sz w:val="32"/>
        </w:rPr>
        <w:t>In dieser Nacht, noch ehe der Hahn kräht, wirst du mich dreimal verleugnen.</w:t>
      </w:r>
    </w:p>
    <w:p w14:paraId="6983046E" w14:textId="77777777" w:rsidR="00701CC4" w:rsidRDefault="000E126E">
      <w:pPr>
        <w:shd w:val="clear" w:color="auto" w:fill="E6E6E6"/>
        <w:rPr>
          <w:rFonts w:ascii="Ottawa" w:hAnsi="Ottawa"/>
          <w:sz w:val="32"/>
        </w:rPr>
      </w:pPr>
      <w:r>
        <w:rPr>
          <w:rFonts w:ascii="Arial" w:hAnsi="Arial" w:cs="Arial"/>
          <w:color w:val="0000FF"/>
          <w:sz w:val="32"/>
        </w:rPr>
        <w:t>Eine jahrelange Beziehung ist in die Krise geraten. Abgewandt hat sich Petrus, verkriecht sich hinter der Mauer.</w:t>
      </w:r>
    </w:p>
    <w:p w14:paraId="624DD078" w14:textId="77777777" w:rsidR="00701CC4" w:rsidRDefault="00701CC4">
      <w:pPr>
        <w:ind w:left="284"/>
        <w:rPr>
          <w:rFonts w:ascii="Ottawa" w:hAnsi="Ottawa"/>
          <w:sz w:val="32"/>
        </w:rPr>
      </w:pPr>
    </w:p>
    <w:p w14:paraId="5E4363A2" w14:textId="77777777" w:rsidR="00701CC4" w:rsidRDefault="000E126E">
      <w:pPr>
        <w:ind w:left="284"/>
        <w:rPr>
          <w:rFonts w:ascii="Ottawa" w:hAnsi="Ottawa"/>
          <w:sz w:val="32"/>
        </w:rPr>
      </w:pPr>
      <w:r>
        <w:rPr>
          <w:rFonts w:ascii="Ottawa" w:hAnsi="Ottawa"/>
          <w:sz w:val="32"/>
        </w:rPr>
        <w:t xml:space="preserve"> </w:t>
      </w:r>
    </w:p>
    <w:p w14:paraId="5A522819" w14:textId="77777777" w:rsidR="00701CC4" w:rsidRDefault="000E126E">
      <w:pPr>
        <w:pStyle w:val="berschrift2"/>
        <w:rPr>
          <w:b/>
          <w:bCs/>
        </w:rPr>
      </w:pPr>
      <w:r>
        <w:rPr>
          <w:b/>
          <w:bCs/>
        </w:rPr>
        <w:t>IV. Verurteilung – Ich bin unschuldig am Blute dieses Menschen</w:t>
      </w:r>
    </w:p>
    <w:p w14:paraId="1CD936A7" w14:textId="77777777" w:rsidR="00701CC4" w:rsidRDefault="00701CC4">
      <w:pPr>
        <w:ind w:left="284" w:hanging="284"/>
        <w:rPr>
          <w:rFonts w:ascii="Ottawa" w:hAnsi="Ottawa"/>
          <w:b/>
          <w:sz w:val="32"/>
        </w:rPr>
      </w:pPr>
    </w:p>
    <w:p w14:paraId="541269E7" w14:textId="23AFA392" w:rsidR="00701CC4" w:rsidRDefault="00CB1CEB">
      <w:pPr>
        <w:ind w:left="284" w:hanging="284"/>
        <w:rPr>
          <w:rFonts w:ascii="Ottawa" w:hAnsi="Ottawa"/>
          <w:b/>
          <w:sz w:val="32"/>
        </w:rPr>
      </w:pPr>
      <w:proofErr w:type="spellStart"/>
      <w:r>
        <w:rPr>
          <w:rFonts w:ascii="Ottawa" w:hAnsi="Ottawa"/>
          <w:b/>
          <w:sz w:val="32"/>
        </w:rPr>
        <w:t>Pil</w:t>
      </w:r>
      <w:proofErr w:type="spellEnd"/>
      <w:r w:rsidR="000E126E">
        <w:rPr>
          <w:rFonts w:ascii="Ottawa" w:hAnsi="Ottawa"/>
          <w:b/>
          <w:sz w:val="32"/>
        </w:rPr>
        <w:t>: Was soll ich dann mit dem tun, den ihr den König der Juden nennt?</w:t>
      </w:r>
    </w:p>
    <w:p w14:paraId="61759676" w14:textId="77777777" w:rsidR="00701CC4" w:rsidRDefault="000E126E">
      <w:pPr>
        <w:pStyle w:val="Textkrper-Zeileneinzug"/>
        <w:ind w:left="284" w:hanging="284"/>
      </w:pPr>
      <w:r>
        <w:t xml:space="preserve">E: Da schrien sie: </w:t>
      </w:r>
    </w:p>
    <w:p w14:paraId="771A1B02" w14:textId="77777777" w:rsidR="00701CC4" w:rsidRDefault="000E126E">
      <w:pPr>
        <w:ind w:left="284" w:hanging="284"/>
        <w:rPr>
          <w:rFonts w:ascii="Ottawa" w:hAnsi="Ottawa"/>
          <w:b/>
          <w:sz w:val="32"/>
        </w:rPr>
      </w:pPr>
      <w:r>
        <w:rPr>
          <w:rFonts w:ascii="Ottawa" w:hAnsi="Ottawa"/>
          <w:b/>
          <w:sz w:val="32"/>
        </w:rPr>
        <w:t>S: Kreuzige ihn!</w:t>
      </w:r>
    </w:p>
    <w:p w14:paraId="3F8B1C61" w14:textId="77777777" w:rsidR="00701CC4" w:rsidRDefault="000E126E">
      <w:pPr>
        <w:ind w:left="284" w:hanging="284"/>
        <w:rPr>
          <w:rFonts w:ascii="Ottawa" w:hAnsi="Ottawa"/>
          <w:sz w:val="32"/>
        </w:rPr>
      </w:pPr>
      <w:r>
        <w:rPr>
          <w:rFonts w:ascii="Ottawa" w:hAnsi="Ottawa"/>
          <w:sz w:val="32"/>
        </w:rPr>
        <w:t xml:space="preserve">E: Pilatus entgegnete: </w:t>
      </w:r>
    </w:p>
    <w:p w14:paraId="56CC8A6E" w14:textId="738189D7" w:rsidR="00701CC4" w:rsidRDefault="00CB1CEB">
      <w:pPr>
        <w:ind w:left="284" w:hanging="284"/>
        <w:rPr>
          <w:rFonts w:ascii="Ottawa" w:hAnsi="Ottawa"/>
          <w:b/>
          <w:sz w:val="32"/>
        </w:rPr>
      </w:pPr>
      <w:proofErr w:type="spellStart"/>
      <w:r>
        <w:rPr>
          <w:rFonts w:ascii="Ottawa" w:hAnsi="Ottawa"/>
          <w:b/>
          <w:sz w:val="32"/>
        </w:rPr>
        <w:t>Pil</w:t>
      </w:r>
      <w:proofErr w:type="spellEnd"/>
      <w:r w:rsidR="000E126E">
        <w:rPr>
          <w:rFonts w:ascii="Ottawa" w:hAnsi="Ottawa"/>
          <w:b/>
          <w:sz w:val="32"/>
        </w:rPr>
        <w:t xml:space="preserve">: Was hat er denn für ein Verbrechen begangen? </w:t>
      </w:r>
    </w:p>
    <w:p w14:paraId="7FE78BF4" w14:textId="77777777" w:rsidR="00701CC4" w:rsidRDefault="000E126E">
      <w:pPr>
        <w:ind w:left="284" w:hanging="284"/>
        <w:rPr>
          <w:rFonts w:ascii="Ottawa" w:hAnsi="Ottawa"/>
          <w:sz w:val="32"/>
        </w:rPr>
      </w:pPr>
      <w:r>
        <w:rPr>
          <w:rFonts w:ascii="Ottawa" w:hAnsi="Ottawa"/>
          <w:sz w:val="32"/>
        </w:rPr>
        <w:t xml:space="preserve">E: Sie schrien noch lauter: </w:t>
      </w:r>
    </w:p>
    <w:p w14:paraId="70F1025A" w14:textId="77777777" w:rsidR="00701CC4" w:rsidRPr="00CB1CEB" w:rsidRDefault="000E126E" w:rsidP="00CB1CEB">
      <w:pPr>
        <w:rPr>
          <w:rFonts w:ascii="Ottawa" w:hAnsi="Ottawa"/>
          <w:b/>
          <w:bCs/>
          <w:sz w:val="32"/>
        </w:rPr>
      </w:pPr>
      <w:r w:rsidRPr="00CB1CEB">
        <w:rPr>
          <w:rFonts w:ascii="Ottawa" w:hAnsi="Ottawa"/>
          <w:b/>
          <w:bCs/>
          <w:sz w:val="32"/>
        </w:rPr>
        <w:t>S: Kreuzige ihn!</w:t>
      </w:r>
    </w:p>
    <w:p w14:paraId="68F43A7E" w14:textId="77777777" w:rsidR="00701CC4" w:rsidRDefault="000E126E">
      <w:pPr>
        <w:pStyle w:val="Textkrper-Einzug3"/>
      </w:pPr>
      <w:r>
        <w:t>E: Darauf ließ Pilatus, um die Menge zufriedenzustellen, Barabbas frei und gab den Befehl, Jesus zu geißeln und zu kreuzigen.</w:t>
      </w:r>
    </w:p>
    <w:p w14:paraId="7C74E117" w14:textId="77777777" w:rsidR="00701CC4" w:rsidRDefault="00701CC4">
      <w:pPr>
        <w:pStyle w:val="Textkrper-Einzug3"/>
      </w:pPr>
    </w:p>
    <w:p w14:paraId="2AEC3015" w14:textId="77777777" w:rsidR="00701CC4" w:rsidRDefault="000E126E">
      <w:pPr>
        <w:shd w:val="clear" w:color="auto" w:fill="E6E6E6"/>
        <w:rPr>
          <w:rFonts w:ascii="Arial" w:hAnsi="Arial" w:cs="Arial"/>
          <w:color w:val="0000FF"/>
          <w:sz w:val="32"/>
        </w:rPr>
      </w:pPr>
      <w:r>
        <w:rPr>
          <w:rFonts w:ascii="Arial" w:hAnsi="Arial" w:cs="Arial"/>
          <w:color w:val="0000FF"/>
          <w:sz w:val="32"/>
        </w:rPr>
        <w:t>Jesus, der Menschensohn, als Gotteslästerer und politischer Aufrührer, gefangen, gebunden.</w:t>
      </w:r>
    </w:p>
    <w:p w14:paraId="41FD71DE" w14:textId="77777777" w:rsidR="00701CC4" w:rsidRDefault="000E126E">
      <w:pPr>
        <w:shd w:val="clear" w:color="auto" w:fill="E6E6E6"/>
        <w:rPr>
          <w:rFonts w:ascii="Arial" w:hAnsi="Arial" w:cs="Arial"/>
          <w:color w:val="0000FF"/>
          <w:sz w:val="32"/>
        </w:rPr>
      </w:pPr>
      <w:r>
        <w:rPr>
          <w:rFonts w:ascii="Arial" w:hAnsi="Arial" w:cs="Arial"/>
          <w:color w:val="0000FF"/>
          <w:sz w:val="32"/>
        </w:rPr>
        <w:t xml:space="preserve">Ausgeliefert. Er ist das Weizenkorn, das zermahlen wird zwischen den Mühlsteinen religiöser und politischer Macht, repräsentiert durch </w:t>
      </w:r>
      <w:proofErr w:type="spellStart"/>
      <w:r>
        <w:rPr>
          <w:rFonts w:ascii="Arial" w:hAnsi="Arial" w:cs="Arial"/>
          <w:color w:val="0000FF"/>
          <w:sz w:val="32"/>
        </w:rPr>
        <w:t>Kajaphas</w:t>
      </w:r>
      <w:proofErr w:type="spellEnd"/>
      <w:r>
        <w:rPr>
          <w:rFonts w:ascii="Arial" w:hAnsi="Arial" w:cs="Arial"/>
          <w:color w:val="0000FF"/>
          <w:sz w:val="32"/>
        </w:rPr>
        <w:t xml:space="preserve"> und Pilatus.</w:t>
      </w:r>
    </w:p>
    <w:p w14:paraId="33061C21" w14:textId="77777777" w:rsidR="00701CC4" w:rsidRDefault="000E126E">
      <w:pPr>
        <w:pStyle w:val="Textkrper-Einzug3"/>
        <w:shd w:val="clear" w:color="auto" w:fill="E6E6E6"/>
      </w:pPr>
      <w:r>
        <w:rPr>
          <w:rFonts w:ascii="Arial" w:hAnsi="Arial" w:cs="Arial"/>
          <w:color w:val="0000FF"/>
        </w:rPr>
        <w:t>Das Wasser in der Schüssel färbt sich blutrot. Er wäscht seine Hände in Unschuld, und wird doch zum Mittäter.</w:t>
      </w:r>
    </w:p>
    <w:p w14:paraId="0C71E699" w14:textId="77777777" w:rsidR="00701CC4" w:rsidRDefault="00701CC4">
      <w:pPr>
        <w:pStyle w:val="Textkrper-Einzug3"/>
      </w:pPr>
    </w:p>
    <w:p w14:paraId="08A82F70" w14:textId="77777777" w:rsidR="00701CC4" w:rsidRDefault="00701CC4">
      <w:pPr>
        <w:ind w:left="284" w:hanging="284"/>
        <w:rPr>
          <w:rFonts w:ascii="Ottawa" w:hAnsi="Ottawa"/>
          <w:sz w:val="32"/>
        </w:rPr>
      </w:pPr>
    </w:p>
    <w:p w14:paraId="3730837A" w14:textId="77777777" w:rsidR="00701CC4" w:rsidRDefault="000E126E">
      <w:pPr>
        <w:ind w:left="284" w:hanging="284"/>
        <w:rPr>
          <w:rFonts w:ascii="Ottawa" w:hAnsi="Ottawa"/>
          <w:color w:val="008000"/>
          <w:sz w:val="32"/>
        </w:rPr>
      </w:pPr>
      <w:r>
        <w:rPr>
          <w:rFonts w:ascii="Ottawa" w:hAnsi="Ottawa"/>
          <w:color w:val="008000"/>
          <w:sz w:val="32"/>
          <w:u w:val="single"/>
        </w:rPr>
        <w:t>Lied</w:t>
      </w:r>
      <w:r>
        <w:rPr>
          <w:rFonts w:ascii="Ottawa" w:hAnsi="Ottawa"/>
          <w:color w:val="008000"/>
          <w:sz w:val="32"/>
        </w:rPr>
        <w:t xml:space="preserve">: </w:t>
      </w:r>
      <w:r w:rsidR="0092347C">
        <w:rPr>
          <w:rFonts w:ascii="Ottawa" w:hAnsi="Ottawa"/>
          <w:color w:val="008000"/>
          <w:sz w:val="32"/>
        </w:rPr>
        <w:t xml:space="preserve"> Fürwahr, Er trug unsre Krankheit (</w:t>
      </w:r>
      <w:proofErr w:type="spellStart"/>
      <w:r w:rsidR="0092347C">
        <w:rPr>
          <w:rFonts w:ascii="Ottawa" w:hAnsi="Ottawa"/>
          <w:color w:val="008000"/>
          <w:sz w:val="32"/>
        </w:rPr>
        <w:t>GfY</w:t>
      </w:r>
      <w:proofErr w:type="spellEnd"/>
      <w:r w:rsidR="0092347C">
        <w:rPr>
          <w:rFonts w:ascii="Ottawa" w:hAnsi="Ottawa"/>
          <w:color w:val="008000"/>
          <w:sz w:val="32"/>
        </w:rPr>
        <w:t xml:space="preserve"> 425 1+2)</w:t>
      </w:r>
    </w:p>
    <w:p w14:paraId="5B30A41A" w14:textId="77777777" w:rsidR="00701CC4" w:rsidRDefault="00701CC4">
      <w:pPr>
        <w:ind w:left="284" w:hanging="284"/>
        <w:rPr>
          <w:rFonts w:ascii="Ottawa" w:hAnsi="Ottawa"/>
          <w:sz w:val="32"/>
        </w:rPr>
      </w:pPr>
    </w:p>
    <w:p w14:paraId="18CFD86D" w14:textId="77777777" w:rsidR="00701CC4" w:rsidRDefault="000E126E">
      <w:pPr>
        <w:pStyle w:val="Textkrper2"/>
        <w:rPr>
          <w:b/>
          <w:bCs/>
          <w:color w:val="FF0000"/>
          <w:u w:val="single"/>
        </w:rPr>
      </w:pPr>
      <w:r>
        <w:rPr>
          <w:b/>
          <w:bCs/>
          <w:color w:val="FF0000"/>
          <w:u w:val="single"/>
        </w:rPr>
        <w:lastRenderedPageBreak/>
        <w:t xml:space="preserve">V. Simon von </w:t>
      </w:r>
      <w:proofErr w:type="spellStart"/>
      <w:r>
        <w:rPr>
          <w:b/>
          <w:bCs/>
          <w:color w:val="FF0000"/>
          <w:u w:val="single"/>
        </w:rPr>
        <w:t>Cyrene</w:t>
      </w:r>
      <w:proofErr w:type="spellEnd"/>
      <w:r>
        <w:rPr>
          <w:b/>
          <w:bCs/>
          <w:color w:val="FF0000"/>
          <w:u w:val="single"/>
        </w:rPr>
        <w:t xml:space="preserve"> – Ihn zwangen sie, Jesus das Kreuz zu tragen</w:t>
      </w:r>
    </w:p>
    <w:p w14:paraId="78AE917B" w14:textId="77777777" w:rsidR="00701CC4" w:rsidRDefault="00701CC4">
      <w:pPr>
        <w:ind w:left="284"/>
        <w:rPr>
          <w:rFonts w:ascii="Ottawa" w:hAnsi="Ottawa"/>
          <w:sz w:val="32"/>
        </w:rPr>
      </w:pPr>
    </w:p>
    <w:p w14:paraId="5C100B40" w14:textId="6A132B9E" w:rsidR="00701CC4" w:rsidRDefault="00CB1CEB" w:rsidP="00CB1CEB">
      <w:pPr>
        <w:ind w:left="284" w:hanging="284"/>
        <w:rPr>
          <w:rFonts w:ascii="Ottawa" w:hAnsi="Ottawa"/>
          <w:sz w:val="32"/>
        </w:rPr>
      </w:pPr>
      <w:r>
        <w:rPr>
          <w:rFonts w:ascii="Ottawa" w:hAnsi="Ottawa"/>
          <w:sz w:val="32"/>
        </w:rPr>
        <w:t>E:</w:t>
      </w:r>
      <w:r>
        <w:rPr>
          <w:rFonts w:ascii="Ottawa" w:hAnsi="Ottawa"/>
          <w:sz w:val="32"/>
        </w:rPr>
        <w:tab/>
      </w:r>
      <w:r w:rsidR="000E126E">
        <w:rPr>
          <w:rFonts w:ascii="Ottawa" w:hAnsi="Ottawa"/>
          <w:sz w:val="32"/>
        </w:rPr>
        <w:t>Dann führten sie Jesus hinaus, um ihn zu kreuzigen.</w:t>
      </w:r>
    </w:p>
    <w:p w14:paraId="6E8C81EB" w14:textId="77777777" w:rsidR="00701CC4" w:rsidRDefault="000E126E">
      <w:pPr>
        <w:ind w:left="284"/>
        <w:rPr>
          <w:rFonts w:ascii="Ottawa" w:hAnsi="Ottawa"/>
          <w:sz w:val="32"/>
        </w:rPr>
      </w:pPr>
      <w:r>
        <w:rPr>
          <w:rFonts w:ascii="Ottawa" w:hAnsi="Ottawa"/>
          <w:sz w:val="32"/>
        </w:rPr>
        <w:t xml:space="preserve">Einen Mann, der gerade vom Feld kam, Simon von </w:t>
      </w:r>
      <w:proofErr w:type="spellStart"/>
      <w:r>
        <w:rPr>
          <w:rFonts w:ascii="Ottawa" w:hAnsi="Ottawa"/>
          <w:sz w:val="32"/>
        </w:rPr>
        <w:t>Zyrene</w:t>
      </w:r>
      <w:proofErr w:type="spellEnd"/>
      <w:r>
        <w:rPr>
          <w:rFonts w:ascii="Ottawa" w:hAnsi="Ottawa"/>
          <w:sz w:val="32"/>
        </w:rPr>
        <w:t xml:space="preserve">, den Vater des Alexander und des </w:t>
      </w:r>
      <w:proofErr w:type="spellStart"/>
      <w:r>
        <w:rPr>
          <w:rFonts w:ascii="Ottawa" w:hAnsi="Ottawa"/>
          <w:sz w:val="32"/>
        </w:rPr>
        <w:t>Rufus</w:t>
      </w:r>
      <w:proofErr w:type="spellEnd"/>
      <w:r>
        <w:rPr>
          <w:rFonts w:ascii="Ottawa" w:hAnsi="Ottawa"/>
          <w:sz w:val="32"/>
        </w:rPr>
        <w:t>, zwangen sie, sein Kreuz zu tragen.</w:t>
      </w:r>
    </w:p>
    <w:p w14:paraId="1F611540" w14:textId="77777777" w:rsidR="00701CC4" w:rsidRDefault="000E126E">
      <w:pPr>
        <w:ind w:left="284"/>
        <w:rPr>
          <w:rFonts w:ascii="Ottawa" w:hAnsi="Ottawa"/>
          <w:sz w:val="32"/>
        </w:rPr>
      </w:pPr>
      <w:r>
        <w:rPr>
          <w:rFonts w:ascii="Ottawa" w:hAnsi="Ottawa"/>
          <w:sz w:val="32"/>
        </w:rPr>
        <w:t>Und sie brachten Jesus an einen Ort namens Golgota, das heißt übersetzt: Schädelhöhe.</w:t>
      </w:r>
    </w:p>
    <w:p w14:paraId="6A78FBE8" w14:textId="77777777" w:rsidR="00701CC4" w:rsidRDefault="00701CC4">
      <w:pPr>
        <w:ind w:left="284"/>
        <w:rPr>
          <w:rFonts w:ascii="Ottawa" w:hAnsi="Ottawa"/>
          <w:sz w:val="32"/>
        </w:rPr>
      </w:pPr>
    </w:p>
    <w:p w14:paraId="3E64F44F" w14:textId="77777777" w:rsidR="00701CC4" w:rsidRDefault="000E126E">
      <w:pPr>
        <w:shd w:val="clear" w:color="auto" w:fill="E6E6E6"/>
        <w:rPr>
          <w:rFonts w:ascii="Arial" w:hAnsi="Arial" w:cs="Arial"/>
          <w:color w:val="0000FF"/>
          <w:sz w:val="32"/>
        </w:rPr>
      </w:pPr>
      <w:r>
        <w:rPr>
          <w:rFonts w:ascii="Arial" w:hAnsi="Arial" w:cs="Arial"/>
          <w:color w:val="0000FF"/>
          <w:sz w:val="32"/>
        </w:rPr>
        <w:t>Simon, ein Feldarbeiter, einer, der es gewohnt ist, Lasten zu tragen.</w:t>
      </w:r>
    </w:p>
    <w:p w14:paraId="41FD4C4C" w14:textId="77777777" w:rsidR="00701CC4" w:rsidRDefault="000E126E">
      <w:pPr>
        <w:shd w:val="clear" w:color="auto" w:fill="E6E6E6"/>
        <w:rPr>
          <w:rFonts w:ascii="Arial" w:hAnsi="Arial" w:cs="Arial"/>
          <w:color w:val="0000FF"/>
          <w:sz w:val="32"/>
        </w:rPr>
      </w:pPr>
      <w:r>
        <w:rPr>
          <w:rFonts w:ascii="Arial" w:hAnsi="Arial" w:cs="Arial"/>
          <w:color w:val="0000FF"/>
          <w:sz w:val="32"/>
        </w:rPr>
        <w:t>Er packt zu. Warum? Ist es Mitleid? Ist es eine tiefe Ahnung?</w:t>
      </w:r>
    </w:p>
    <w:p w14:paraId="2D64D208" w14:textId="77777777" w:rsidR="00701CC4" w:rsidRDefault="000E126E">
      <w:pPr>
        <w:shd w:val="clear" w:color="auto" w:fill="E6E6E6"/>
        <w:rPr>
          <w:rFonts w:ascii="Arial" w:hAnsi="Arial" w:cs="Arial"/>
          <w:color w:val="0000FF"/>
          <w:sz w:val="32"/>
        </w:rPr>
      </w:pPr>
      <w:r>
        <w:rPr>
          <w:rFonts w:ascii="Arial" w:hAnsi="Arial" w:cs="Arial"/>
          <w:color w:val="0000FF"/>
          <w:sz w:val="32"/>
        </w:rPr>
        <w:t>Wenn wir wie Simon ein aufgebürdetes Kreuz annehmen, seine Last uns drückt: Da ist einer, der zuvor ein solches Zeichen umfasst hat. Und er stütz mich, trägt mit mir, der Menschenbruder.</w:t>
      </w:r>
    </w:p>
    <w:p w14:paraId="0FDA4F41" w14:textId="77777777" w:rsidR="00701CC4" w:rsidRDefault="000E126E">
      <w:pPr>
        <w:shd w:val="clear" w:color="auto" w:fill="E6E6E6"/>
        <w:ind w:left="284"/>
        <w:rPr>
          <w:rFonts w:ascii="Ottawa" w:hAnsi="Ottawa"/>
          <w:sz w:val="32"/>
        </w:rPr>
      </w:pPr>
      <w:r>
        <w:rPr>
          <w:rFonts w:ascii="Arial" w:hAnsi="Arial" w:cs="Arial"/>
          <w:color w:val="0000FF"/>
          <w:sz w:val="32"/>
        </w:rPr>
        <w:t>Das Teilen unserer Leiden durch ihn erhebt den Leidensweg zu einem Pfad der Hoffnung.</w:t>
      </w:r>
    </w:p>
    <w:p w14:paraId="451F3BFE" w14:textId="77777777" w:rsidR="00701CC4" w:rsidRDefault="00701CC4">
      <w:pPr>
        <w:ind w:left="284"/>
        <w:rPr>
          <w:rFonts w:ascii="Ottawa" w:hAnsi="Ottawa"/>
          <w:sz w:val="32"/>
        </w:rPr>
      </w:pPr>
    </w:p>
    <w:p w14:paraId="5A4D4EC5" w14:textId="77777777" w:rsidR="00701CC4" w:rsidRDefault="000E126E">
      <w:pPr>
        <w:pStyle w:val="berschrift2"/>
        <w:rPr>
          <w:b/>
          <w:bCs/>
        </w:rPr>
      </w:pPr>
      <w:r>
        <w:rPr>
          <w:b/>
          <w:bCs/>
        </w:rPr>
        <w:t>VI. Das Gewand Jesu – Sie teilten meine Kleider unter sich</w:t>
      </w:r>
    </w:p>
    <w:p w14:paraId="62D3D10D" w14:textId="77777777" w:rsidR="00701CC4" w:rsidRDefault="00701CC4">
      <w:pPr>
        <w:ind w:left="284"/>
        <w:rPr>
          <w:rFonts w:ascii="Ottawa" w:hAnsi="Ottawa"/>
          <w:sz w:val="32"/>
        </w:rPr>
      </w:pPr>
    </w:p>
    <w:p w14:paraId="3260EF3F" w14:textId="77777777" w:rsidR="00CB1CEB" w:rsidRDefault="00CB1CEB" w:rsidP="00CB1CEB">
      <w:pPr>
        <w:ind w:left="284" w:hanging="284"/>
        <w:rPr>
          <w:rFonts w:ascii="Ottawa" w:hAnsi="Ottawa"/>
          <w:sz w:val="32"/>
        </w:rPr>
      </w:pPr>
      <w:r>
        <w:rPr>
          <w:rFonts w:ascii="Ottawa" w:hAnsi="Ottawa"/>
          <w:sz w:val="32"/>
        </w:rPr>
        <w:t>E:</w:t>
      </w:r>
      <w:r>
        <w:rPr>
          <w:rFonts w:ascii="Ottawa" w:hAnsi="Ottawa"/>
          <w:sz w:val="32"/>
        </w:rPr>
        <w:tab/>
      </w:r>
      <w:r w:rsidR="000E126E">
        <w:rPr>
          <w:rFonts w:ascii="Ottawa" w:hAnsi="Ottawa"/>
          <w:sz w:val="32"/>
        </w:rPr>
        <w:t>Dort reichten sie ihm Wein, der mit Myrrhe gewürzt war; er aber nahm ihn nicht.</w:t>
      </w:r>
    </w:p>
    <w:p w14:paraId="0F126530" w14:textId="4BC70958" w:rsidR="00701CC4" w:rsidRDefault="000E126E">
      <w:pPr>
        <w:ind w:left="284"/>
        <w:rPr>
          <w:rFonts w:ascii="Ottawa" w:hAnsi="Ottawa"/>
          <w:sz w:val="32"/>
        </w:rPr>
      </w:pPr>
      <w:r>
        <w:rPr>
          <w:rFonts w:ascii="Ottawa" w:hAnsi="Ottawa"/>
          <w:sz w:val="32"/>
        </w:rPr>
        <w:t>Dann kreuzigten sie ihn. Sie warfen das Los und verteilten seine Kleider unter sich und gaben jedem, was ihm zufiel.</w:t>
      </w:r>
    </w:p>
    <w:p w14:paraId="4FC0A19A" w14:textId="77777777" w:rsidR="00701CC4" w:rsidRDefault="000E126E">
      <w:pPr>
        <w:ind w:left="284"/>
        <w:rPr>
          <w:rFonts w:ascii="Ottawa" w:hAnsi="Ottawa"/>
          <w:sz w:val="32"/>
        </w:rPr>
      </w:pPr>
      <w:r>
        <w:rPr>
          <w:rFonts w:ascii="Ottawa" w:hAnsi="Ottawa"/>
          <w:sz w:val="32"/>
        </w:rPr>
        <w:t>Es war die dritte Stunde, als sie ihn kreuzigten.</w:t>
      </w:r>
    </w:p>
    <w:p w14:paraId="2C046F82" w14:textId="77777777" w:rsidR="00701CC4" w:rsidRDefault="00701CC4">
      <w:pPr>
        <w:ind w:left="284"/>
        <w:rPr>
          <w:rFonts w:ascii="Ottawa" w:hAnsi="Ottawa"/>
          <w:sz w:val="32"/>
        </w:rPr>
      </w:pPr>
    </w:p>
    <w:p w14:paraId="41368A8B" w14:textId="77777777" w:rsidR="00701CC4" w:rsidRDefault="000E126E">
      <w:pPr>
        <w:shd w:val="clear" w:color="auto" w:fill="E6E6E6"/>
        <w:rPr>
          <w:rFonts w:ascii="Arial" w:hAnsi="Arial" w:cs="Arial"/>
          <w:color w:val="0000FF"/>
          <w:sz w:val="32"/>
        </w:rPr>
      </w:pPr>
      <w:r>
        <w:rPr>
          <w:rFonts w:ascii="Arial" w:hAnsi="Arial" w:cs="Arial"/>
          <w:color w:val="0000FF"/>
          <w:sz w:val="32"/>
        </w:rPr>
        <w:t>Sie kreuzigten ihn. Sie warfen das Los und verteilten seine Kleider unter sich und gaben jedem, was ihm zufiel.</w:t>
      </w:r>
    </w:p>
    <w:p w14:paraId="646DD8CD" w14:textId="77777777" w:rsidR="00701CC4" w:rsidRDefault="000E126E">
      <w:pPr>
        <w:shd w:val="clear" w:color="auto" w:fill="E6E6E6"/>
        <w:rPr>
          <w:rFonts w:ascii="Ottawa" w:hAnsi="Ottawa"/>
          <w:sz w:val="32"/>
        </w:rPr>
      </w:pPr>
      <w:r>
        <w:rPr>
          <w:rFonts w:ascii="Arial" w:hAnsi="Arial" w:cs="Arial"/>
          <w:color w:val="0000FF"/>
          <w:sz w:val="32"/>
        </w:rPr>
        <w:t xml:space="preserve">Das Untergewand Jesu, aus einem Stück, galt schon in der Alten Kirche als Sinnbild der unteilbaren Einheit der Kirche. Hier sehen wir die Repräsentanten der drei Hauptrichtungen der christlichen Kirchen versammelt. Sie alle </w:t>
      </w:r>
      <w:proofErr w:type="gramStart"/>
      <w:r>
        <w:rPr>
          <w:rFonts w:ascii="Arial" w:hAnsi="Arial" w:cs="Arial"/>
          <w:color w:val="0000FF"/>
          <w:sz w:val="32"/>
        </w:rPr>
        <w:t>wollen</w:t>
      </w:r>
      <w:proofErr w:type="gramEnd"/>
      <w:r>
        <w:rPr>
          <w:rFonts w:ascii="Arial" w:hAnsi="Arial" w:cs="Arial"/>
          <w:color w:val="0000FF"/>
          <w:sz w:val="32"/>
        </w:rPr>
        <w:t xml:space="preserve"> ihr Anteil an seinem Erbe.</w:t>
      </w:r>
    </w:p>
    <w:p w14:paraId="6523164C" w14:textId="77777777" w:rsidR="00701CC4" w:rsidRDefault="00701CC4">
      <w:pPr>
        <w:ind w:left="284"/>
        <w:rPr>
          <w:rFonts w:ascii="Ottawa" w:hAnsi="Ottawa"/>
          <w:sz w:val="32"/>
        </w:rPr>
      </w:pPr>
    </w:p>
    <w:p w14:paraId="0E1B5C0C" w14:textId="77777777" w:rsidR="00701CC4" w:rsidRDefault="00701CC4">
      <w:pPr>
        <w:pStyle w:val="berschrift2"/>
        <w:rPr>
          <w:b/>
          <w:bCs/>
        </w:rPr>
      </w:pPr>
    </w:p>
    <w:p w14:paraId="4AA6E431" w14:textId="77777777" w:rsidR="00701CC4" w:rsidRDefault="000E126E">
      <w:pPr>
        <w:pStyle w:val="berschrift2"/>
        <w:rPr>
          <w:b/>
          <w:bCs/>
        </w:rPr>
      </w:pPr>
      <w:r>
        <w:rPr>
          <w:b/>
          <w:bCs/>
        </w:rPr>
        <w:t>VII. Mein Gott, mein Gott, warum hast du mich verlassen</w:t>
      </w:r>
    </w:p>
    <w:p w14:paraId="7F8D0F9A" w14:textId="77777777" w:rsidR="00701CC4" w:rsidRDefault="00701CC4">
      <w:pPr>
        <w:pStyle w:val="Textkrper-Einzug2"/>
        <w:ind w:left="284"/>
      </w:pPr>
    </w:p>
    <w:p w14:paraId="14349530" w14:textId="4AF3072F" w:rsidR="00CB1CEB" w:rsidRDefault="00CB1CEB" w:rsidP="00CB1CEB">
      <w:pPr>
        <w:ind w:left="284" w:hanging="284"/>
        <w:rPr>
          <w:rFonts w:ascii="Ottawa" w:hAnsi="Ottawa"/>
          <w:sz w:val="32"/>
        </w:rPr>
      </w:pPr>
      <w:r>
        <w:rPr>
          <w:rFonts w:ascii="Ottawa" w:hAnsi="Ottawa"/>
          <w:sz w:val="32"/>
        </w:rPr>
        <w:t xml:space="preserve">E: </w:t>
      </w:r>
      <w:r w:rsidR="000E126E" w:rsidRPr="00CB1CEB">
        <w:rPr>
          <w:rFonts w:ascii="Ottawa" w:hAnsi="Ottawa"/>
          <w:sz w:val="32"/>
        </w:rPr>
        <w:t>Als die sechste Stunde kam, brach über das ganze Land eine Finsternis herein. Sie dauerte bis zur neunten Stunde</w:t>
      </w:r>
      <w:r w:rsidR="000E126E">
        <w:t>.</w:t>
      </w:r>
    </w:p>
    <w:p w14:paraId="4CA9122C" w14:textId="404BFBA6" w:rsidR="00701CC4" w:rsidRDefault="000E126E" w:rsidP="00CB1CEB">
      <w:pPr>
        <w:pStyle w:val="Textkrper-Einzug2"/>
        <w:ind w:left="284"/>
      </w:pPr>
      <w:r>
        <w:t xml:space="preserve">Und in der neunten Stunde rief Jesus mit lauter Stimme: </w:t>
      </w:r>
    </w:p>
    <w:p w14:paraId="0D2B02A5" w14:textId="77777777" w:rsidR="00701CC4" w:rsidRDefault="000E126E">
      <w:pPr>
        <w:ind w:left="284" w:hanging="284"/>
        <w:rPr>
          <w:rFonts w:ascii="Ottawa" w:hAnsi="Ottawa"/>
          <w:i/>
          <w:sz w:val="32"/>
          <w:lang w:val="it-IT"/>
        </w:rPr>
      </w:pPr>
      <w:r>
        <w:rPr>
          <w:rFonts w:ascii="Wingdings" w:hAnsi="Wingdings"/>
          <w:i/>
          <w:sz w:val="32"/>
        </w:rPr>
        <w:t></w:t>
      </w:r>
      <w:r>
        <w:rPr>
          <w:rFonts w:ascii="Ottawa" w:hAnsi="Ottawa"/>
          <w:i/>
          <w:sz w:val="32"/>
          <w:lang w:val="it-IT"/>
        </w:rPr>
        <w:t xml:space="preserve">: </w:t>
      </w:r>
      <w:proofErr w:type="spellStart"/>
      <w:r>
        <w:rPr>
          <w:rFonts w:ascii="Ottawa" w:hAnsi="Ottawa"/>
          <w:i/>
          <w:sz w:val="32"/>
          <w:lang w:val="it-IT"/>
        </w:rPr>
        <w:t>Eloï</w:t>
      </w:r>
      <w:proofErr w:type="spellEnd"/>
      <w:r>
        <w:rPr>
          <w:rFonts w:ascii="Ottawa" w:hAnsi="Ottawa"/>
          <w:i/>
          <w:sz w:val="32"/>
          <w:lang w:val="it-IT"/>
        </w:rPr>
        <w:t xml:space="preserve">, </w:t>
      </w:r>
      <w:proofErr w:type="spellStart"/>
      <w:r>
        <w:rPr>
          <w:rFonts w:ascii="Ottawa" w:hAnsi="Ottawa"/>
          <w:i/>
          <w:sz w:val="32"/>
          <w:lang w:val="it-IT"/>
        </w:rPr>
        <w:t>Eloï</w:t>
      </w:r>
      <w:proofErr w:type="spellEnd"/>
      <w:r>
        <w:rPr>
          <w:rFonts w:ascii="Ottawa" w:hAnsi="Ottawa"/>
          <w:i/>
          <w:sz w:val="32"/>
          <w:lang w:val="it-IT"/>
        </w:rPr>
        <w:t xml:space="preserve">, </w:t>
      </w:r>
      <w:proofErr w:type="spellStart"/>
      <w:r>
        <w:rPr>
          <w:rFonts w:ascii="Ottawa" w:hAnsi="Ottawa"/>
          <w:i/>
          <w:sz w:val="32"/>
          <w:lang w:val="it-IT"/>
        </w:rPr>
        <w:t>lema</w:t>
      </w:r>
      <w:proofErr w:type="spellEnd"/>
      <w:r>
        <w:rPr>
          <w:rFonts w:ascii="Ottawa" w:hAnsi="Ottawa"/>
          <w:i/>
          <w:sz w:val="32"/>
          <w:lang w:val="it-IT"/>
        </w:rPr>
        <w:t xml:space="preserve"> </w:t>
      </w:r>
      <w:proofErr w:type="spellStart"/>
      <w:r>
        <w:rPr>
          <w:rFonts w:ascii="Ottawa" w:hAnsi="Ottawa"/>
          <w:i/>
          <w:sz w:val="32"/>
          <w:lang w:val="it-IT"/>
        </w:rPr>
        <w:t>sabachtani</w:t>
      </w:r>
      <w:proofErr w:type="spellEnd"/>
      <w:r>
        <w:rPr>
          <w:rFonts w:ascii="Ottawa" w:hAnsi="Ottawa"/>
          <w:i/>
          <w:sz w:val="32"/>
          <w:lang w:val="it-IT"/>
        </w:rPr>
        <w:t xml:space="preserve">?, </w:t>
      </w:r>
    </w:p>
    <w:p w14:paraId="4611338E" w14:textId="77777777" w:rsidR="00701CC4" w:rsidRDefault="000E126E">
      <w:pPr>
        <w:ind w:left="284" w:hanging="284"/>
        <w:rPr>
          <w:rFonts w:ascii="Ottawa" w:hAnsi="Ottawa"/>
          <w:sz w:val="32"/>
        </w:rPr>
      </w:pPr>
      <w:r>
        <w:rPr>
          <w:rFonts w:ascii="Ottawa" w:hAnsi="Ottawa"/>
          <w:sz w:val="32"/>
        </w:rPr>
        <w:t xml:space="preserve">E: das heißt übersetzt: </w:t>
      </w:r>
    </w:p>
    <w:p w14:paraId="1CF3B098" w14:textId="77777777" w:rsidR="00701CC4" w:rsidRDefault="000E126E">
      <w:pPr>
        <w:ind w:left="284" w:hanging="284"/>
        <w:rPr>
          <w:rFonts w:ascii="Ottawa" w:hAnsi="Ottawa"/>
          <w:i/>
          <w:sz w:val="32"/>
        </w:rPr>
      </w:pPr>
      <w:r>
        <w:rPr>
          <w:rFonts w:ascii="Wingdings" w:hAnsi="Wingdings"/>
          <w:i/>
          <w:sz w:val="32"/>
        </w:rPr>
        <w:t></w:t>
      </w:r>
      <w:r>
        <w:rPr>
          <w:rFonts w:ascii="Ottawa" w:hAnsi="Ottawa"/>
          <w:i/>
          <w:sz w:val="32"/>
        </w:rPr>
        <w:t>: Mein Gott, mein Gott, warum hast du mich verlassen?</w:t>
      </w:r>
    </w:p>
    <w:p w14:paraId="4BCA812C" w14:textId="77777777" w:rsidR="00701CC4" w:rsidRDefault="000E126E">
      <w:pPr>
        <w:ind w:left="284" w:hanging="284"/>
        <w:rPr>
          <w:rFonts w:ascii="Ottawa" w:hAnsi="Ottawa"/>
          <w:sz w:val="32"/>
        </w:rPr>
      </w:pPr>
      <w:r>
        <w:rPr>
          <w:rFonts w:ascii="Ottawa" w:hAnsi="Ottawa"/>
          <w:sz w:val="32"/>
        </w:rPr>
        <w:t>E: Einige von denen, die dabeistanden und es hörten, sagten:</w:t>
      </w:r>
    </w:p>
    <w:p w14:paraId="32CA598A" w14:textId="77777777" w:rsidR="00701CC4" w:rsidRDefault="000E126E">
      <w:pPr>
        <w:ind w:left="284" w:hanging="284"/>
        <w:rPr>
          <w:rFonts w:ascii="Ottawa" w:hAnsi="Ottawa"/>
          <w:b/>
          <w:sz w:val="32"/>
        </w:rPr>
      </w:pPr>
      <w:r>
        <w:rPr>
          <w:rFonts w:ascii="Ottawa" w:hAnsi="Ottawa"/>
          <w:b/>
          <w:sz w:val="32"/>
        </w:rPr>
        <w:t xml:space="preserve">S: Hört, er ruft nach </w:t>
      </w:r>
      <w:proofErr w:type="spellStart"/>
      <w:r>
        <w:rPr>
          <w:rFonts w:ascii="Ottawa" w:hAnsi="Ottawa"/>
          <w:b/>
          <w:sz w:val="32"/>
        </w:rPr>
        <w:t>Elija</w:t>
      </w:r>
      <w:proofErr w:type="spellEnd"/>
      <w:r>
        <w:rPr>
          <w:rFonts w:ascii="Ottawa" w:hAnsi="Ottawa"/>
          <w:b/>
          <w:sz w:val="32"/>
        </w:rPr>
        <w:t>!</w:t>
      </w:r>
    </w:p>
    <w:p w14:paraId="17D9D3D5" w14:textId="77777777" w:rsidR="00701CC4" w:rsidRDefault="000E126E">
      <w:pPr>
        <w:ind w:left="284" w:hanging="284"/>
        <w:rPr>
          <w:rFonts w:ascii="Ottawa" w:hAnsi="Ottawa"/>
          <w:sz w:val="32"/>
        </w:rPr>
      </w:pPr>
      <w:r>
        <w:rPr>
          <w:rFonts w:ascii="Ottawa" w:hAnsi="Ottawa"/>
          <w:sz w:val="32"/>
        </w:rPr>
        <w:t xml:space="preserve">E: Einer lief hin, tauchte einen Schwamm in Essig, steckte ihn auf einen Stock und gab Jesus zu trinken. Dabei sagte er: </w:t>
      </w:r>
    </w:p>
    <w:p w14:paraId="1AA05DE9" w14:textId="77777777" w:rsidR="00701CC4" w:rsidRDefault="000E126E">
      <w:pPr>
        <w:ind w:left="284" w:hanging="284"/>
        <w:rPr>
          <w:rFonts w:ascii="Ottawa" w:hAnsi="Ottawa"/>
          <w:b/>
          <w:sz w:val="32"/>
        </w:rPr>
      </w:pPr>
      <w:r>
        <w:rPr>
          <w:rFonts w:ascii="Ottawa" w:hAnsi="Ottawa"/>
          <w:b/>
          <w:sz w:val="32"/>
        </w:rPr>
        <w:t xml:space="preserve">S: </w:t>
      </w:r>
      <w:proofErr w:type="spellStart"/>
      <w:r>
        <w:rPr>
          <w:rFonts w:ascii="Ottawa" w:hAnsi="Ottawa"/>
          <w:b/>
          <w:sz w:val="32"/>
        </w:rPr>
        <w:t>Laßt</w:t>
      </w:r>
      <w:proofErr w:type="spellEnd"/>
      <w:r>
        <w:rPr>
          <w:rFonts w:ascii="Ottawa" w:hAnsi="Ottawa"/>
          <w:b/>
          <w:sz w:val="32"/>
        </w:rPr>
        <w:t xml:space="preserve"> uns doch sehen, ob </w:t>
      </w:r>
      <w:proofErr w:type="spellStart"/>
      <w:r>
        <w:rPr>
          <w:rFonts w:ascii="Ottawa" w:hAnsi="Ottawa"/>
          <w:b/>
          <w:sz w:val="32"/>
        </w:rPr>
        <w:t>Elija</w:t>
      </w:r>
      <w:proofErr w:type="spellEnd"/>
      <w:r>
        <w:rPr>
          <w:rFonts w:ascii="Ottawa" w:hAnsi="Ottawa"/>
          <w:b/>
          <w:sz w:val="32"/>
        </w:rPr>
        <w:t xml:space="preserve"> kommt und ihn herabnimmt.</w:t>
      </w:r>
    </w:p>
    <w:p w14:paraId="153F6AB8" w14:textId="77777777" w:rsidR="00701CC4" w:rsidRDefault="000E126E">
      <w:pPr>
        <w:pStyle w:val="Textkrper-Einzug3"/>
      </w:pPr>
      <w:r>
        <w:t>E: Jesus aber schrie laut auf. Dann hauchte er den Geist aus.</w:t>
      </w:r>
    </w:p>
    <w:p w14:paraId="3CEDDBBA" w14:textId="77777777" w:rsidR="00701CC4" w:rsidRDefault="00701CC4">
      <w:pPr>
        <w:pStyle w:val="Textkrper-Einzug3"/>
      </w:pPr>
    </w:p>
    <w:p w14:paraId="0C1341F8" w14:textId="77777777" w:rsidR="00701CC4" w:rsidRDefault="000E126E">
      <w:pPr>
        <w:pStyle w:val="Textkrper-Einzug3"/>
        <w:shd w:val="clear" w:color="auto" w:fill="E6E6E6"/>
        <w:ind w:left="0" w:firstLine="0"/>
        <w:rPr>
          <w:color w:val="0000FF"/>
        </w:rPr>
      </w:pPr>
      <w:r>
        <w:rPr>
          <w:rFonts w:ascii="Arial" w:hAnsi="Arial" w:cs="Arial"/>
          <w:color w:val="0000FF"/>
        </w:rPr>
        <w:t>Jesu Tod ist die vorhersehbare Konsequenz seines unerschütterlichen Einsatzes für das Leben der Mühseligen und Beladenen. Weil Jesus entschieden an diesem Projekt festhält, kann er den Folgen nicht ausweichen. Jesus nimmt den Tod an, um glaubwürdig die unsterbliche Liebe Gottes zum Leben zu bezeugen und so den Zirkel der Gewalt zu durchbrechen.</w:t>
      </w:r>
    </w:p>
    <w:p w14:paraId="59D680F0" w14:textId="77777777" w:rsidR="00701CC4" w:rsidRDefault="00701CC4">
      <w:pPr>
        <w:pStyle w:val="Textkrper-Einzug3"/>
      </w:pPr>
    </w:p>
    <w:p w14:paraId="151D59B9" w14:textId="77777777" w:rsidR="00701CC4" w:rsidRDefault="00701CC4">
      <w:pPr>
        <w:ind w:left="284" w:hanging="284"/>
        <w:rPr>
          <w:rFonts w:ascii="Ottawa" w:hAnsi="Ottawa"/>
          <w:sz w:val="32"/>
        </w:rPr>
      </w:pPr>
    </w:p>
    <w:p w14:paraId="2207BC37" w14:textId="77777777" w:rsidR="00701CC4" w:rsidRDefault="000E126E">
      <w:pPr>
        <w:ind w:left="284" w:hanging="284"/>
        <w:rPr>
          <w:rFonts w:ascii="Ottawa" w:hAnsi="Ottawa"/>
          <w:color w:val="008000"/>
          <w:sz w:val="32"/>
        </w:rPr>
      </w:pPr>
      <w:r>
        <w:rPr>
          <w:rFonts w:ascii="Ottawa" w:hAnsi="Ottawa"/>
          <w:color w:val="008000"/>
          <w:sz w:val="32"/>
          <w:u w:val="single"/>
        </w:rPr>
        <w:t>Lied</w:t>
      </w:r>
      <w:r>
        <w:rPr>
          <w:rFonts w:ascii="Ottawa" w:hAnsi="Ottawa"/>
          <w:color w:val="008000"/>
          <w:sz w:val="32"/>
        </w:rPr>
        <w:t xml:space="preserve">: </w:t>
      </w:r>
      <w:r w:rsidR="0092347C">
        <w:rPr>
          <w:rFonts w:ascii="Ottawa" w:hAnsi="Ottawa"/>
          <w:color w:val="008000"/>
          <w:sz w:val="32"/>
        </w:rPr>
        <w:t xml:space="preserve"> Jesus, Menschensohn (</w:t>
      </w:r>
      <w:proofErr w:type="spellStart"/>
      <w:r w:rsidR="0092347C">
        <w:rPr>
          <w:rFonts w:ascii="Ottawa" w:hAnsi="Ottawa"/>
          <w:color w:val="008000"/>
          <w:sz w:val="32"/>
        </w:rPr>
        <w:t>GfY</w:t>
      </w:r>
      <w:proofErr w:type="spellEnd"/>
      <w:r w:rsidR="0092347C">
        <w:rPr>
          <w:rFonts w:ascii="Ottawa" w:hAnsi="Ottawa"/>
          <w:color w:val="008000"/>
          <w:sz w:val="32"/>
        </w:rPr>
        <w:t xml:space="preserve"> 425 1-3)</w:t>
      </w:r>
    </w:p>
    <w:p w14:paraId="1DCC51B0" w14:textId="77777777" w:rsidR="00701CC4" w:rsidRDefault="00701CC4">
      <w:pPr>
        <w:ind w:left="284" w:hanging="284"/>
        <w:rPr>
          <w:rFonts w:ascii="Ottawa" w:hAnsi="Ottawa"/>
          <w:sz w:val="32"/>
        </w:rPr>
      </w:pPr>
    </w:p>
    <w:p w14:paraId="4266A042" w14:textId="77777777" w:rsidR="00701CC4" w:rsidRDefault="00701CC4">
      <w:pPr>
        <w:pStyle w:val="berschrift2"/>
        <w:rPr>
          <w:b/>
          <w:bCs/>
        </w:rPr>
      </w:pPr>
    </w:p>
    <w:p w14:paraId="761EDD37" w14:textId="77777777" w:rsidR="00701CC4" w:rsidRDefault="000E126E">
      <w:pPr>
        <w:pStyle w:val="berschrift2"/>
        <w:rPr>
          <w:b/>
          <w:bCs/>
        </w:rPr>
      </w:pPr>
      <w:r>
        <w:rPr>
          <w:b/>
          <w:bCs/>
        </w:rPr>
        <w:t>VIII. Karfreitagsabend – Dieser Mensch war Gottes Sohn</w:t>
      </w:r>
    </w:p>
    <w:p w14:paraId="19196DA3" w14:textId="77777777" w:rsidR="00701CC4" w:rsidRDefault="00701CC4">
      <w:pPr>
        <w:ind w:left="284"/>
        <w:rPr>
          <w:rFonts w:ascii="Ottawa" w:hAnsi="Ottawa"/>
          <w:sz w:val="32"/>
        </w:rPr>
      </w:pPr>
    </w:p>
    <w:p w14:paraId="42A804E6" w14:textId="77777777" w:rsidR="00CB1CEB" w:rsidRDefault="00CB1CEB" w:rsidP="00CB1CEB">
      <w:pPr>
        <w:pStyle w:val="Textkrper-Einzug3"/>
      </w:pPr>
      <w:r>
        <w:t>E:</w:t>
      </w:r>
      <w:r>
        <w:tab/>
      </w:r>
      <w:r w:rsidR="000E126E">
        <w:t xml:space="preserve">Da </w:t>
      </w:r>
      <w:proofErr w:type="spellStart"/>
      <w:r w:rsidR="000E126E">
        <w:t>riß</w:t>
      </w:r>
      <w:proofErr w:type="spellEnd"/>
      <w:r w:rsidR="000E126E">
        <w:t xml:space="preserve"> der Vorhang im Tempel von oben bis unten entzwei.</w:t>
      </w:r>
    </w:p>
    <w:p w14:paraId="46F916CD" w14:textId="42D0B67C" w:rsidR="00701CC4" w:rsidRDefault="000E126E">
      <w:pPr>
        <w:ind w:left="284"/>
        <w:rPr>
          <w:rFonts w:ascii="Ottawa" w:hAnsi="Ottawa"/>
          <w:sz w:val="32"/>
        </w:rPr>
      </w:pPr>
      <w:r>
        <w:rPr>
          <w:rFonts w:ascii="Ottawa" w:hAnsi="Ottawa"/>
          <w:sz w:val="32"/>
        </w:rPr>
        <w:t xml:space="preserve">Als der Hauptmann, der Jesus gegenüberstand, ihn auf diese Weise sterben sah, sagte er: </w:t>
      </w:r>
    </w:p>
    <w:p w14:paraId="5CEC964E" w14:textId="77777777" w:rsidR="00701CC4" w:rsidRDefault="000E126E">
      <w:pPr>
        <w:ind w:left="284" w:hanging="284"/>
        <w:rPr>
          <w:rFonts w:ascii="Ottawa" w:hAnsi="Ottawa"/>
          <w:b/>
          <w:sz w:val="32"/>
        </w:rPr>
      </w:pPr>
      <w:r>
        <w:rPr>
          <w:rFonts w:ascii="Ottawa" w:hAnsi="Ottawa"/>
          <w:b/>
          <w:sz w:val="32"/>
        </w:rPr>
        <w:t>S: Wahrhaftig, dieser Mensch war Gottes Sohn.</w:t>
      </w:r>
    </w:p>
    <w:p w14:paraId="23CE02F1" w14:textId="0B6B568C" w:rsidR="00701CC4" w:rsidRDefault="000E126E" w:rsidP="00CB1CEB">
      <w:pPr>
        <w:ind w:left="284" w:hanging="284"/>
        <w:rPr>
          <w:rFonts w:ascii="Ottawa" w:hAnsi="Ottawa"/>
          <w:sz w:val="32"/>
        </w:rPr>
      </w:pPr>
      <w:r>
        <w:rPr>
          <w:rFonts w:ascii="Ottawa" w:hAnsi="Ottawa"/>
          <w:sz w:val="32"/>
        </w:rPr>
        <w:t xml:space="preserve">E: Auch einige Frauen sahen von weitem zu, darunter Maria aus </w:t>
      </w:r>
      <w:proofErr w:type="spellStart"/>
      <w:r>
        <w:rPr>
          <w:rFonts w:ascii="Ottawa" w:hAnsi="Ottawa"/>
          <w:sz w:val="32"/>
        </w:rPr>
        <w:t>Magdala</w:t>
      </w:r>
      <w:proofErr w:type="spellEnd"/>
      <w:r>
        <w:rPr>
          <w:rFonts w:ascii="Ottawa" w:hAnsi="Ottawa"/>
          <w:sz w:val="32"/>
        </w:rPr>
        <w:t>, Maria, die Mutter von Jakobus dem Kleinen und Joses, sowie Salome;</w:t>
      </w:r>
      <w:r w:rsidR="00CB1CEB">
        <w:rPr>
          <w:rFonts w:ascii="Ottawa" w:hAnsi="Ottawa"/>
          <w:sz w:val="32"/>
        </w:rPr>
        <w:t xml:space="preserve"> s</w:t>
      </w:r>
      <w:r>
        <w:rPr>
          <w:rFonts w:ascii="Ottawa" w:hAnsi="Ottawa"/>
          <w:sz w:val="32"/>
        </w:rPr>
        <w:t xml:space="preserve">ie waren Jesus schon in Galiläa nachgefolgt und hatten ihm gedient. Noch viele andere Frauen </w:t>
      </w:r>
      <w:r>
        <w:rPr>
          <w:rFonts w:ascii="Ottawa" w:hAnsi="Ottawa"/>
          <w:sz w:val="32"/>
        </w:rPr>
        <w:lastRenderedPageBreak/>
        <w:t>waren dabei, die mit ihm nach Jerusalem hinaufgezogen waren.</w:t>
      </w:r>
    </w:p>
    <w:p w14:paraId="31539D76" w14:textId="77777777" w:rsidR="00701CC4" w:rsidRDefault="000E126E">
      <w:pPr>
        <w:ind w:left="284"/>
        <w:rPr>
          <w:rFonts w:ascii="Ottawa" w:hAnsi="Ottawa"/>
          <w:sz w:val="32"/>
        </w:rPr>
      </w:pPr>
      <w:r>
        <w:rPr>
          <w:rFonts w:ascii="Ottawa" w:hAnsi="Ottawa"/>
          <w:sz w:val="32"/>
        </w:rPr>
        <w:t xml:space="preserve">Da es Rüsttag war, der Tag vor dem Sabbat, und es schon Abend wurde, ging Josef von </w:t>
      </w:r>
      <w:proofErr w:type="spellStart"/>
      <w:r>
        <w:rPr>
          <w:rFonts w:ascii="Ottawa" w:hAnsi="Ottawa"/>
          <w:sz w:val="32"/>
        </w:rPr>
        <w:t>Arimathäa</w:t>
      </w:r>
      <w:proofErr w:type="spellEnd"/>
      <w:r>
        <w:rPr>
          <w:rFonts w:ascii="Ottawa" w:hAnsi="Ottawa"/>
          <w:sz w:val="32"/>
        </w:rPr>
        <w:t>, ein vornehmer Ratsherr, der auch auf das Reich Gottes wartete, zu Pilatus und wagte es, um den Leichnam Jesu zu bitten.</w:t>
      </w:r>
    </w:p>
    <w:p w14:paraId="6FCC7D66" w14:textId="77777777" w:rsidR="00701CC4" w:rsidRDefault="000E126E">
      <w:pPr>
        <w:ind w:left="284"/>
        <w:rPr>
          <w:rFonts w:ascii="Ottawa" w:hAnsi="Ottawa"/>
          <w:sz w:val="32"/>
        </w:rPr>
      </w:pPr>
      <w:r>
        <w:rPr>
          <w:rFonts w:ascii="Ottawa" w:hAnsi="Ottawa"/>
          <w:sz w:val="32"/>
        </w:rPr>
        <w:t xml:space="preserve">Pilatus war überrascht, als er hörte, </w:t>
      </w:r>
      <w:proofErr w:type="spellStart"/>
      <w:r>
        <w:rPr>
          <w:rFonts w:ascii="Ottawa" w:hAnsi="Ottawa"/>
          <w:sz w:val="32"/>
        </w:rPr>
        <w:t>daß</w:t>
      </w:r>
      <w:proofErr w:type="spellEnd"/>
      <w:r>
        <w:rPr>
          <w:rFonts w:ascii="Ottawa" w:hAnsi="Ottawa"/>
          <w:sz w:val="32"/>
        </w:rPr>
        <w:t xml:space="preserve"> Jesus schon tot sei. Er ließ den Hauptmann kommen und fragte ihn, ob Jesus bereits gestorben sei.</w:t>
      </w:r>
    </w:p>
    <w:p w14:paraId="12F3A17A" w14:textId="77777777" w:rsidR="00701CC4" w:rsidRDefault="000E126E">
      <w:pPr>
        <w:ind w:left="284"/>
        <w:rPr>
          <w:rFonts w:ascii="Ottawa" w:hAnsi="Ottawa"/>
          <w:sz w:val="32"/>
        </w:rPr>
      </w:pPr>
      <w:r>
        <w:rPr>
          <w:rFonts w:ascii="Ottawa" w:hAnsi="Ottawa"/>
          <w:sz w:val="32"/>
        </w:rPr>
        <w:t>Als der Hauptmann ihm das bestätigte, überließ er Josef den Leichnam.</w:t>
      </w:r>
    </w:p>
    <w:p w14:paraId="27867CB2" w14:textId="77777777" w:rsidR="00701CC4" w:rsidRDefault="000E126E">
      <w:pPr>
        <w:ind w:left="284"/>
        <w:rPr>
          <w:rFonts w:ascii="Ottawa" w:hAnsi="Ottawa"/>
          <w:sz w:val="32"/>
        </w:rPr>
      </w:pPr>
      <w:r>
        <w:rPr>
          <w:rFonts w:ascii="Ottawa" w:hAnsi="Ottawa"/>
          <w:sz w:val="32"/>
        </w:rPr>
        <w:t>Josef kaufte ein Leinentuch, nahm Jesus vom Kreuz, wickelte ihn in das Tuch und legte ihn in ein Grab, das in einen Felsen gehauen war. Dann wälzte er einen Stein vor den Eingang des Grabes.</w:t>
      </w:r>
    </w:p>
    <w:p w14:paraId="6D6A750E" w14:textId="77777777" w:rsidR="00701CC4" w:rsidRDefault="000E126E">
      <w:pPr>
        <w:ind w:left="284"/>
        <w:rPr>
          <w:rFonts w:ascii="Ottawa" w:hAnsi="Ottawa"/>
          <w:sz w:val="32"/>
        </w:rPr>
      </w:pPr>
      <w:r>
        <w:rPr>
          <w:rFonts w:ascii="Ottawa" w:hAnsi="Ottawa"/>
          <w:sz w:val="32"/>
        </w:rPr>
        <w:t xml:space="preserve">Maria aus </w:t>
      </w:r>
      <w:proofErr w:type="spellStart"/>
      <w:r>
        <w:rPr>
          <w:rFonts w:ascii="Ottawa" w:hAnsi="Ottawa"/>
          <w:sz w:val="32"/>
        </w:rPr>
        <w:t>Magdala</w:t>
      </w:r>
      <w:proofErr w:type="spellEnd"/>
      <w:r>
        <w:rPr>
          <w:rFonts w:ascii="Ottawa" w:hAnsi="Ottawa"/>
          <w:sz w:val="32"/>
        </w:rPr>
        <w:t xml:space="preserve"> aber und Maria, die Mutter des Joses, beobachteten, wohin der Leichnam gelegt wurde.</w:t>
      </w:r>
    </w:p>
    <w:p w14:paraId="2819835D" w14:textId="77777777" w:rsidR="00701CC4" w:rsidRDefault="00701CC4">
      <w:pPr>
        <w:ind w:left="284"/>
        <w:rPr>
          <w:rFonts w:ascii="Ottawa" w:hAnsi="Ottawa"/>
          <w:sz w:val="32"/>
        </w:rPr>
      </w:pPr>
    </w:p>
    <w:p w14:paraId="75D14233" w14:textId="77777777" w:rsidR="00701CC4" w:rsidRDefault="000E126E">
      <w:pPr>
        <w:shd w:val="clear" w:color="auto" w:fill="E6E6E6"/>
        <w:rPr>
          <w:rFonts w:ascii="Arial" w:hAnsi="Arial" w:cs="Arial"/>
          <w:color w:val="0000FF"/>
          <w:sz w:val="32"/>
        </w:rPr>
      </w:pPr>
      <w:r>
        <w:rPr>
          <w:rFonts w:ascii="Arial" w:hAnsi="Arial" w:cs="Arial"/>
          <w:color w:val="0000FF"/>
          <w:sz w:val="32"/>
        </w:rPr>
        <w:t>Das Zeugnis der Jüngerinnen und Jünger spricht von Begegnungen nach Ostern.</w:t>
      </w:r>
    </w:p>
    <w:p w14:paraId="77E5A04D" w14:textId="77777777" w:rsidR="00701CC4" w:rsidRDefault="000E126E">
      <w:pPr>
        <w:pStyle w:val="Textkrper2"/>
        <w:shd w:val="clear" w:color="auto" w:fill="E6E6E6"/>
      </w:pPr>
      <w:r>
        <w:t>Zwischen der Grablegung und dem Morgen nach dem Sabbat liegt ein Mysterium.</w:t>
      </w:r>
    </w:p>
    <w:p w14:paraId="3F439AE4" w14:textId="77777777" w:rsidR="00701CC4" w:rsidRDefault="000E126E">
      <w:pPr>
        <w:shd w:val="clear" w:color="auto" w:fill="E6E6E6"/>
        <w:rPr>
          <w:rFonts w:ascii="Arial" w:hAnsi="Arial" w:cs="Arial"/>
          <w:color w:val="0000FF"/>
          <w:sz w:val="32"/>
        </w:rPr>
      </w:pPr>
      <w:r>
        <w:rPr>
          <w:rFonts w:ascii="Arial" w:hAnsi="Arial" w:cs="Arial"/>
          <w:color w:val="0000FF"/>
          <w:sz w:val="32"/>
        </w:rPr>
        <w:t>Warum können wir es nicht bei dem Geheimnis belassen?</w:t>
      </w:r>
    </w:p>
    <w:p w14:paraId="1F99EC7B" w14:textId="77777777" w:rsidR="00701CC4" w:rsidRDefault="000E126E">
      <w:pPr>
        <w:shd w:val="clear" w:color="auto" w:fill="E6E6E6"/>
        <w:rPr>
          <w:rFonts w:ascii="Arial" w:hAnsi="Arial" w:cs="Arial"/>
          <w:color w:val="0000FF"/>
          <w:sz w:val="32"/>
        </w:rPr>
      </w:pPr>
      <w:r>
        <w:rPr>
          <w:rFonts w:ascii="Arial" w:hAnsi="Arial" w:cs="Arial"/>
          <w:color w:val="0000FF"/>
          <w:sz w:val="32"/>
        </w:rPr>
        <w:t>Der Tod ist nicht mehr nur Ende des Lebens.</w:t>
      </w:r>
    </w:p>
    <w:p w14:paraId="6F11E161" w14:textId="77777777" w:rsidR="00701CC4" w:rsidRDefault="000E126E">
      <w:pPr>
        <w:shd w:val="clear" w:color="auto" w:fill="E6E6E6"/>
        <w:rPr>
          <w:rFonts w:ascii="Ottawa" w:hAnsi="Ottawa"/>
          <w:sz w:val="32"/>
        </w:rPr>
      </w:pPr>
      <w:r>
        <w:rPr>
          <w:rFonts w:ascii="Arial" w:hAnsi="Arial" w:cs="Arial"/>
          <w:color w:val="0000FF"/>
          <w:sz w:val="32"/>
        </w:rPr>
        <w:t>Dieser Tod ist ein Anfang, der Beginn eines neuen Tages für jeden, der glauben kann. Die Ankündigung des Ostermorgens weist über jedes Grab hinaus. Auch über das, in welches man uns betten wird.</w:t>
      </w:r>
    </w:p>
    <w:p w14:paraId="1C003702" w14:textId="77777777" w:rsidR="00701CC4" w:rsidRDefault="00701CC4">
      <w:pPr>
        <w:ind w:left="284" w:hanging="284"/>
        <w:rPr>
          <w:rFonts w:ascii="Ottawa" w:hAnsi="Ottawa"/>
          <w:sz w:val="32"/>
        </w:rPr>
      </w:pPr>
    </w:p>
    <w:p w14:paraId="4F4B0970" w14:textId="77777777" w:rsidR="000E126E" w:rsidRDefault="000E126E">
      <w:pPr>
        <w:ind w:left="284" w:hanging="284"/>
        <w:rPr>
          <w:rFonts w:ascii="Ottawa" w:hAnsi="Ottawa"/>
          <w:sz w:val="32"/>
        </w:rPr>
      </w:pPr>
    </w:p>
    <w:sectPr w:rsidR="000E126E">
      <w:footerReference w:type="default" r:id="rId7"/>
      <w:pgSz w:w="11907" w:h="16840"/>
      <w:pgMar w:top="1418" w:right="1418" w:bottom="851" w:left="1418"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58ABD" w14:textId="77777777" w:rsidR="0082168E" w:rsidRDefault="0082168E">
      <w:r>
        <w:separator/>
      </w:r>
    </w:p>
  </w:endnote>
  <w:endnote w:type="continuationSeparator" w:id="0">
    <w:p w14:paraId="4C441C1F" w14:textId="77777777" w:rsidR="0082168E" w:rsidRDefault="0082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ttawa">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2BE54" w14:textId="77777777" w:rsidR="00701CC4" w:rsidRDefault="000E126E">
    <w:pPr>
      <w:pStyle w:val="Fuzeile"/>
    </w:pPr>
    <w:r>
      <w:rPr>
        <w:i/>
        <w:sz w:val="16"/>
      </w:rPr>
      <w:fldChar w:fldCharType="begin"/>
    </w:r>
    <w:r>
      <w:rPr>
        <w:i/>
        <w:sz w:val="16"/>
      </w:rPr>
      <w:instrText xml:space="preserve"> FILENAME \p \* MERGEFORMAT </w:instrText>
    </w:r>
    <w:r>
      <w:rPr>
        <w:i/>
        <w:sz w:val="16"/>
      </w:rPr>
      <w:fldChar w:fldCharType="separate"/>
    </w:r>
    <w:r>
      <w:rPr>
        <w:i/>
        <w:noProof/>
        <w:sz w:val="16"/>
      </w:rPr>
      <w:t>D:\Eigene Dateien\PFARRE\LITURGIE\Gottesdienste\OSTERN\palmsonntag\PASS_MK.DOC</w:t>
    </w:r>
    <w:r>
      <w:rPr>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47636" w14:textId="77777777" w:rsidR="0082168E" w:rsidRDefault="0082168E">
      <w:r>
        <w:separator/>
      </w:r>
    </w:p>
  </w:footnote>
  <w:footnote w:type="continuationSeparator" w:id="0">
    <w:p w14:paraId="3FE3F5F9" w14:textId="77777777" w:rsidR="0082168E" w:rsidRDefault="00821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7C"/>
    <w:rsid w:val="000E126E"/>
    <w:rsid w:val="000F57DA"/>
    <w:rsid w:val="00331A70"/>
    <w:rsid w:val="00701CC4"/>
    <w:rsid w:val="0082168E"/>
    <w:rsid w:val="0092347C"/>
    <w:rsid w:val="00A92D54"/>
    <w:rsid w:val="00CB1CEB"/>
    <w:rsid w:val="00CF3850"/>
    <w:rsid w:val="00E70B71"/>
    <w:rsid w:val="00E862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1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1CEB"/>
    <w:rPr>
      <w:sz w:val="24"/>
      <w:lang w:val="de-DE" w:eastAsia="de-DE"/>
    </w:rPr>
  </w:style>
  <w:style w:type="paragraph" w:styleId="berschrift1">
    <w:name w:val="heading 1"/>
    <w:basedOn w:val="Standard"/>
    <w:next w:val="Standard"/>
    <w:qFormat/>
    <w:pPr>
      <w:keepNext/>
      <w:outlineLvl w:val="0"/>
    </w:pPr>
    <w:rPr>
      <w:rFonts w:ascii="Ottawa" w:hAnsi="Ottawa"/>
      <w:sz w:val="32"/>
    </w:rPr>
  </w:style>
  <w:style w:type="paragraph" w:styleId="berschrift2">
    <w:name w:val="heading 2"/>
    <w:basedOn w:val="Standard"/>
    <w:next w:val="Standard"/>
    <w:qFormat/>
    <w:pPr>
      <w:keepNext/>
      <w:outlineLvl w:val="1"/>
    </w:pPr>
    <w:rPr>
      <w:rFonts w:ascii="Arial" w:hAnsi="Arial" w:cs="Arial"/>
      <w:color w:val="FF0000"/>
      <w:sz w:val="32"/>
      <w:szCs w:val="24"/>
      <w:u w:val="single"/>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BibeltextPassion">
    <w:name w:val="Bibeltext/Passion"/>
    <w:basedOn w:val="Standard"/>
    <w:pPr>
      <w:spacing w:before="120"/>
      <w:ind w:left="426" w:hanging="426"/>
    </w:pPr>
    <w:rPr>
      <w:rFonts w:ascii="Ottawa" w:hAnsi="Ottawa"/>
      <w:sz w:val="32"/>
    </w:rPr>
  </w:style>
  <w:style w:type="paragraph" w:customStyle="1" w:styleId="Flietext">
    <w:name w:val="Fließtext"/>
    <w:basedOn w:val="Standard"/>
    <w:pPr>
      <w:spacing w:after="120"/>
      <w:ind w:firstLine="709"/>
    </w:pPr>
  </w:style>
  <w:style w:type="paragraph" w:styleId="Textkrper-Zeileneinzug">
    <w:name w:val="Body Text Indent"/>
    <w:basedOn w:val="Standard"/>
    <w:semiHidden/>
    <w:pPr>
      <w:ind w:left="567" w:hanging="567"/>
    </w:pPr>
    <w:rPr>
      <w:rFonts w:ascii="Ottawa" w:hAnsi="Ottawa"/>
      <w:sz w:val="32"/>
    </w:rPr>
  </w:style>
  <w:style w:type="paragraph" w:styleId="Textkrper-Einzug2">
    <w:name w:val="Body Text Indent 2"/>
    <w:basedOn w:val="Standard"/>
    <w:semiHidden/>
    <w:pPr>
      <w:ind w:left="567"/>
    </w:pPr>
    <w:rPr>
      <w:rFonts w:ascii="Ottawa" w:hAnsi="Ottawa"/>
      <w:sz w:val="32"/>
    </w:rPr>
  </w:style>
  <w:style w:type="paragraph" w:styleId="Textkrper-Einzug3">
    <w:name w:val="Body Text Indent 3"/>
    <w:basedOn w:val="Standard"/>
    <w:link w:val="Textkrper-Einzug3Zchn"/>
    <w:semiHidden/>
    <w:pPr>
      <w:ind w:left="284" w:hanging="284"/>
    </w:pPr>
    <w:rPr>
      <w:rFonts w:ascii="Ottawa" w:hAnsi="Ottawa"/>
      <w:sz w:val="32"/>
    </w:rPr>
  </w:style>
  <w:style w:type="paragraph" w:styleId="Textkrper">
    <w:name w:val="Body Text"/>
    <w:basedOn w:val="Standard"/>
    <w:semiHidden/>
    <w:rPr>
      <w:color w:val="0000FF"/>
      <w:szCs w:val="24"/>
      <w:lang w:val="de-AT"/>
    </w:rPr>
  </w:style>
  <w:style w:type="paragraph" w:styleId="Textkrper2">
    <w:name w:val="Body Text 2"/>
    <w:basedOn w:val="Standard"/>
    <w:semiHidden/>
    <w:rPr>
      <w:rFonts w:ascii="Arial" w:hAnsi="Arial" w:cs="Arial"/>
      <w:color w:val="0000FF"/>
      <w:sz w:val="32"/>
    </w:rPr>
  </w:style>
  <w:style w:type="character" w:customStyle="1" w:styleId="Textkrper-Einzug3Zchn">
    <w:name w:val="Textkörper-Einzug 3 Zchn"/>
    <w:basedOn w:val="Absatz-Standardschriftart"/>
    <w:link w:val="Textkrper-Einzug3"/>
    <w:semiHidden/>
    <w:rsid w:val="00CB1CEB"/>
    <w:rPr>
      <w:rFonts w:ascii="Ottawa" w:hAnsi="Ottawa"/>
      <w:sz w:val="32"/>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1CEB"/>
    <w:rPr>
      <w:sz w:val="24"/>
      <w:lang w:val="de-DE" w:eastAsia="de-DE"/>
    </w:rPr>
  </w:style>
  <w:style w:type="paragraph" w:styleId="berschrift1">
    <w:name w:val="heading 1"/>
    <w:basedOn w:val="Standard"/>
    <w:next w:val="Standard"/>
    <w:qFormat/>
    <w:pPr>
      <w:keepNext/>
      <w:outlineLvl w:val="0"/>
    </w:pPr>
    <w:rPr>
      <w:rFonts w:ascii="Ottawa" w:hAnsi="Ottawa"/>
      <w:sz w:val="32"/>
    </w:rPr>
  </w:style>
  <w:style w:type="paragraph" w:styleId="berschrift2">
    <w:name w:val="heading 2"/>
    <w:basedOn w:val="Standard"/>
    <w:next w:val="Standard"/>
    <w:qFormat/>
    <w:pPr>
      <w:keepNext/>
      <w:outlineLvl w:val="1"/>
    </w:pPr>
    <w:rPr>
      <w:rFonts w:ascii="Arial" w:hAnsi="Arial" w:cs="Arial"/>
      <w:color w:val="FF0000"/>
      <w:sz w:val="32"/>
      <w:szCs w:val="24"/>
      <w:u w:val="single"/>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BibeltextPassion">
    <w:name w:val="Bibeltext/Passion"/>
    <w:basedOn w:val="Standard"/>
    <w:pPr>
      <w:spacing w:before="120"/>
      <w:ind w:left="426" w:hanging="426"/>
    </w:pPr>
    <w:rPr>
      <w:rFonts w:ascii="Ottawa" w:hAnsi="Ottawa"/>
      <w:sz w:val="32"/>
    </w:rPr>
  </w:style>
  <w:style w:type="paragraph" w:customStyle="1" w:styleId="Flietext">
    <w:name w:val="Fließtext"/>
    <w:basedOn w:val="Standard"/>
    <w:pPr>
      <w:spacing w:after="120"/>
      <w:ind w:firstLine="709"/>
    </w:pPr>
  </w:style>
  <w:style w:type="paragraph" w:styleId="Textkrper-Zeileneinzug">
    <w:name w:val="Body Text Indent"/>
    <w:basedOn w:val="Standard"/>
    <w:semiHidden/>
    <w:pPr>
      <w:ind w:left="567" w:hanging="567"/>
    </w:pPr>
    <w:rPr>
      <w:rFonts w:ascii="Ottawa" w:hAnsi="Ottawa"/>
      <w:sz w:val="32"/>
    </w:rPr>
  </w:style>
  <w:style w:type="paragraph" w:styleId="Textkrper-Einzug2">
    <w:name w:val="Body Text Indent 2"/>
    <w:basedOn w:val="Standard"/>
    <w:semiHidden/>
    <w:pPr>
      <w:ind w:left="567"/>
    </w:pPr>
    <w:rPr>
      <w:rFonts w:ascii="Ottawa" w:hAnsi="Ottawa"/>
      <w:sz w:val="32"/>
    </w:rPr>
  </w:style>
  <w:style w:type="paragraph" w:styleId="Textkrper-Einzug3">
    <w:name w:val="Body Text Indent 3"/>
    <w:basedOn w:val="Standard"/>
    <w:link w:val="Textkrper-Einzug3Zchn"/>
    <w:semiHidden/>
    <w:pPr>
      <w:ind w:left="284" w:hanging="284"/>
    </w:pPr>
    <w:rPr>
      <w:rFonts w:ascii="Ottawa" w:hAnsi="Ottawa"/>
      <w:sz w:val="32"/>
    </w:rPr>
  </w:style>
  <w:style w:type="paragraph" w:styleId="Textkrper">
    <w:name w:val="Body Text"/>
    <w:basedOn w:val="Standard"/>
    <w:semiHidden/>
    <w:rPr>
      <w:color w:val="0000FF"/>
      <w:szCs w:val="24"/>
      <w:lang w:val="de-AT"/>
    </w:rPr>
  </w:style>
  <w:style w:type="paragraph" w:styleId="Textkrper2">
    <w:name w:val="Body Text 2"/>
    <w:basedOn w:val="Standard"/>
    <w:semiHidden/>
    <w:rPr>
      <w:rFonts w:ascii="Arial" w:hAnsi="Arial" w:cs="Arial"/>
      <w:color w:val="0000FF"/>
      <w:sz w:val="32"/>
    </w:rPr>
  </w:style>
  <w:style w:type="character" w:customStyle="1" w:styleId="Textkrper-Einzug3Zchn">
    <w:name w:val="Textkörper-Einzug 3 Zchn"/>
    <w:basedOn w:val="Absatz-Standardschriftart"/>
    <w:link w:val="Textkrper-Einzug3"/>
    <w:semiHidden/>
    <w:rsid w:val="00CB1CEB"/>
    <w:rPr>
      <w:rFonts w:ascii="Ottawa" w:hAnsi="Ottawa"/>
      <w:sz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1385</Words>
  <Characters>8730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Mk 14,1-15,48</vt:lpstr>
    </vt:vector>
  </TitlesOfParts>
  <Company>khw</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14,1-15,48</dc:title>
  <dc:creator>Karl-Heinz Weinrad</dc:creator>
  <cp:lastModifiedBy>khw</cp:lastModifiedBy>
  <cp:revision>2</cp:revision>
  <cp:lastPrinted>2003-04-10T14:45:00Z</cp:lastPrinted>
  <dcterms:created xsi:type="dcterms:W3CDTF">2024-03-20T09:46:00Z</dcterms:created>
  <dcterms:modified xsi:type="dcterms:W3CDTF">2024-03-20T09:46:00Z</dcterms:modified>
</cp:coreProperties>
</file>