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DB8" w:rsidRPr="009F2E0F" w:rsidRDefault="00DF145E">
      <w:pPr>
        <w:rPr>
          <w:rFonts w:ascii="Verdana" w:hAnsi="Verdana"/>
          <w:b/>
          <w:sz w:val="32"/>
          <w:szCs w:val="32"/>
        </w:rPr>
      </w:pPr>
      <w:r>
        <w:rPr>
          <w:rFonts w:ascii="Verdana" w:hAnsi="Verdana"/>
          <w:b/>
          <w:noProof/>
          <w:sz w:val="32"/>
          <w:szCs w:val="32"/>
          <w:lang w:eastAsia="de-AT"/>
        </w:rPr>
        <w:drawing>
          <wp:anchor distT="0" distB="0" distL="114300" distR="114300" simplePos="0" relativeHeight="251658240" behindDoc="0" locked="0" layoutInCell="1" allowOverlap="1">
            <wp:simplePos x="895350" y="895350"/>
            <wp:positionH relativeFrom="margin">
              <wp:align>left</wp:align>
            </wp:positionH>
            <wp:positionV relativeFrom="margin">
              <wp:align>top</wp:align>
            </wp:positionV>
            <wp:extent cx="3584575" cy="253365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3045826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3536" cy="2539837"/>
                    </a:xfrm>
                    <a:prstGeom prst="rect">
                      <a:avLst/>
                    </a:prstGeom>
                  </pic:spPr>
                </pic:pic>
              </a:graphicData>
            </a:graphic>
            <wp14:sizeRelH relativeFrom="margin">
              <wp14:pctWidth>0</wp14:pctWidth>
            </wp14:sizeRelH>
            <wp14:sizeRelV relativeFrom="margin">
              <wp14:pctHeight>0</wp14:pctHeight>
            </wp14:sizeRelV>
          </wp:anchor>
        </w:drawing>
      </w:r>
      <w:r w:rsidR="00714104" w:rsidRPr="009F2E0F">
        <w:rPr>
          <w:rFonts w:ascii="Verdana" w:hAnsi="Verdana"/>
          <w:b/>
          <w:sz w:val="32"/>
          <w:szCs w:val="32"/>
        </w:rPr>
        <w:t>Wortgottesdienst zum Jahreswechsel</w:t>
      </w:r>
    </w:p>
    <w:p w:rsidR="00DF145E" w:rsidRDefault="00DF145E">
      <w:pPr>
        <w:rPr>
          <w:rFonts w:ascii="Verdana" w:hAnsi="Verdana"/>
          <w:b/>
          <w:sz w:val="24"/>
          <w:szCs w:val="24"/>
        </w:rPr>
      </w:pPr>
    </w:p>
    <w:p w:rsidR="00DF145E" w:rsidRDefault="00DF145E">
      <w:pPr>
        <w:rPr>
          <w:rFonts w:ascii="Verdana" w:hAnsi="Verdana"/>
          <w:b/>
          <w:sz w:val="24"/>
          <w:szCs w:val="24"/>
        </w:rPr>
      </w:pPr>
    </w:p>
    <w:p w:rsidR="00DF145E" w:rsidRDefault="00DF145E">
      <w:pPr>
        <w:rPr>
          <w:rFonts w:ascii="Verdana" w:hAnsi="Verdana"/>
          <w:b/>
          <w:sz w:val="24"/>
          <w:szCs w:val="24"/>
        </w:rPr>
      </w:pPr>
    </w:p>
    <w:p w:rsidR="00DF145E" w:rsidRDefault="00DF145E">
      <w:pPr>
        <w:rPr>
          <w:rFonts w:ascii="Verdana" w:hAnsi="Verdana"/>
          <w:b/>
          <w:sz w:val="24"/>
          <w:szCs w:val="24"/>
        </w:rPr>
      </w:pPr>
    </w:p>
    <w:p w:rsidR="00DF145E" w:rsidRDefault="00DF145E">
      <w:pPr>
        <w:rPr>
          <w:rFonts w:ascii="Verdana" w:hAnsi="Verdana"/>
          <w:b/>
          <w:sz w:val="24"/>
          <w:szCs w:val="24"/>
        </w:rPr>
      </w:pPr>
    </w:p>
    <w:p w:rsidR="00DF145E" w:rsidRDefault="00DF145E">
      <w:pPr>
        <w:rPr>
          <w:rFonts w:ascii="Verdana" w:hAnsi="Verdana"/>
          <w:b/>
          <w:sz w:val="24"/>
          <w:szCs w:val="24"/>
        </w:rPr>
      </w:pPr>
    </w:p>
    <w:p w:rsidR="00714104" w:rsidRPr="00DF145E" w:rsidRDefault="00714104">
      <w:pPr>
        <w:rPr>
          <w:rFonts w:ascii="Verdana" w:hAnsi="Verdana"/>
        </w:rPr>
      </w:pPr>
      <w:r w:rsidRPr="00DF145E">
        <w:rPr>
          <w:rFonts w:ascii="Verdana" w:hAnsi="Verdana"/>
          <w:b/>
        </w:rPr>
        <w:t>Beginn</w:t>
      </w:r>
      <w:r w:rsidRPr="00DF145E">
        <w:rPr>
          <w:rFonts w:ascii="Verdana" w:hAnsi="Verdana"/>
          <w:b/>
        </w:rPr>
        <w:br/>
      </w:r>
      <w:r w:rsidRPr="00DF145E">
        <w:rPr>
          <w:rFonts w:ascii="Verdana" w:hAnsi="Verdana"/>
        </w:rPr>
        <w:t>im Namen des Vaters und des Sohnes und des Heiligen Geistes</w:t>
      </w:r>
      <w:r w:rsidRPr="00DF145E">
        <w:rPr>
          <w:rFonts w:ascii="Verdana" w:hAnsi="Verdana"/>
        </w:rPr>
        <w:br/>
        <w:t>Amen</w:t>
      </w:r>
    </w:p>
    <w:p w:rsidR="00607071" w:rsidRPr="00DF145E" w:rsidRDefault="00607071">
      <w:pPr>
        <w:rPr>
          <w:rFonts w:ascii="Verdana" w:hAnsi="Verdana"/>
          <w:b/>
        </w:rPr>
      </w:pPr>
    </w:p>
    <w:p w:rsidR="00714104" w:rsidRPr="00DF145E" w:rsidRDefault="00714104">
      <w:pPr>
        <w:rPr>
          <w:rFonts w:ascii="Verdana" w:hAnsi="Verdana"/>
          <w:b/>
        </w:rPr>
      </w:pPr>
      <w:r w:rsidRPr="00DF145E">
        <w:rPr>
          <w:rFonts w:ascii="Verdana" w:hAnsi="Verdana"/>
          <w:b/>
        </w:rPr>
        <w:t>Lied:</w:t>
      </w:r>
      <w:r w:rsidR="009F2E0F" w:rsidRPr="00DF145E">
        <w:rPr>
          <w:rFonts w:ascii="Verdana" w:hAnsi="Verdana"/>
          <w:b/>
        </w:rPr>
        <w:t xml:space="preserve"> </w:t>
      </w:r>
      <w:proofErr w:type="spellStart"/>
      <w:r w:rsidR="009F2E0F" w:rsidRPr="00DF145E">
        <w:rPr>
          <w:rFonts w:ascii="Verdana" w:hAnsi="Verdana"/>
          <w:b/>
        </w:rPr>
        <w:t>Rejoice</w:t>
      </w:r>
      <w:proofErr w:type="spellEnd"/>
      <w:r w:rsidR="009F2E0F" w:rsidRPr="00DF145E">
        <w:rPr>
          <w:rFonts w:ascii="Verdana" w:hAnsi="Verdana"/>
          <w:b/>
        </w:rPr>
        <w:t xml:space="preserve"> </w:t>
      </w:r>
      <w:proofErr w:type="spellStart"/>
      <w:r w:rsidR="009F2E0F" w:rsidRPr="00DF145E">
        <w:rPr>
          <w:rFonts w:ascii="Verdana" w:hAnsi="Verdana"/>
          <w:b/>
        </w:rPr>
        <w:t>Greatly</w:t>
      </w:r>
      <w:proofErr w:type="spellEnd"/>
      <w:r w:rsidR="009F2E0F" w:rsidRPr="00DF145E">
        <w:rPr>
          <w:rFonts w:ascii="Verdana" w:hAnsi="Verdana"/>
          <w:b/>
        </w:rPr>
        <w:t xml:space="preserve">, O </w:t>
      </w:r>
      <w:proofErr w:type="spellStart"/>
      <w:r w:rsidR="009F2E0F" w:rsidRPr="00DF145E">
        <w:rPr>
          <w:rFonts w:ascii="Verdana" w:hAnsi="Verdana"/>
          <w:b/>
        </w:rPr>
        <w:t>Daughter</w:t>
      </w:r>
      <w:proofErr w:type="spellEnd"/>
      <w:r w:rsidR="009F2E0F" w:rsidRPr="00DF145E">
        <w:rPr>
          <w:rFonts w:ascii="Verdana" w:hAnsi="Verdana"/>
          <w:b/>
        </w:rPr>
        <w:t xml:space="preserve"> Of Zion</w:t>
      </w:r>
    </w:p>
    <w:p w:rsidR="009F2E0F" w:rsidRPr="00DF145E" w:rsidRDefault="004E07BF">
      <w:pPr>
        <w:rPr>
          <w:rFonts w:ascii="Verdana" w:hAnsi="Verdana"/>
        </w:rPr>
      </w:pPr>
      <w:hyperlink r:id="rId6" w:history="1">
        <w:r w:rsidR="009F2E0F" w:rsidRPr="00DF145E">
          <w:rPr>
            <w:rStyle w:val="Hyperlink"/>
            <w:rFonts w:ascii="Verdana" w:hAnsi="Verdana"/>
          </w:rPr>
          <w:t>https://www.youtube.com/watch?v=tcJTBBAyw0k&amp;list=PLwkQ1sumwoORj3teRebjr-Hpu2whSuWm0&amp;index=11</w:t>
        </w:r>
      </w:hyperlink>
    </w:p>
    <w:p w:rsidR="009F2E0F" w:rsidRPr="00DF145E" w:rsidRDefault="009F2E0F">
      <w:pPr>
        <w:rPr>
          <w:rFonts w:ascii="Verdana" w:hAnsi="Verdana"/>
        </w:rPr>
      </w:pPr>
    </w:p>
    <w:p w:rsidR="00714104" w:rsidRPr="00DF145E" w:rsidRDefault="00714104" w:rsidP="00714104">
      <w:pPr>
        <w:spacing w:after="0" w:line="240" w:lineRule="auto"/>
        <w:rPr>
          <w:rFonts w:ascii="Verdana" w:eastAsia="Times New Roman" w:hAnsi="Verdana" w:cs="Arial"/>
          <w:b/>
          <w:lang w:eastAsia="de-AT"/>
        </w:rPr>
      </w:pPr>
      <w:r w:rsidRPr="00714104">
        <w:rPr>
          <w:rFonts w:ascii="Verdana" w:eastAsia="Times New Roman" w:hAnsi="Verdana" w:cs="Arial"/>
          <w:b/>
          <w:lang w:eastAsia="de-AT"/>
        </w:rPr>
        <w:t>Einstimmung</w:t>
      </w:r>
    </w:p>
    <w:p w:rsidR="00714104" w:rsidRPr="00DF145E" w:rsidRDefault="00714104" w:rsidP="00714104">
      <w:pPr>
        <w:spacing w:after="0" w:line="240" w:lineRule="auto"/>
        <w:rPr>
          <w:rFonts w:ascii="Verdana" w:eastAsia="Times New Roman" w:hAnsi="Verdana" w:cs="Arial"/>
          <w:lang w:eastAsia="de-AT"/>
        </w:rPr>
      </w:pPr>
    </w:p>
    <w:p w:rsidR="00040931" w:rsidRDefault="00714104" w:rsidP="00714104">
      <w:pPr>
        <w:spacing w:after="0" w:line="240" w:lineRule="auto"/>
        <w:rPr>
          <w:rFonts w:ascii="Verdana" w:eastAsia="Times New Roman" w:hAnsi="Verdana" w:cs="Arial"/>
          <w:lang w:eastAsia="de-AT"/>
        </w:rPr>
      </w:pPr>
      <w:r w:rsidRPr="00714104">
        <w:rPr>
          <w:rFonts w:ascii="Verdana" w:eastAsia="Times New Roman" w:hAnsi="Verdana" w:cs="Arial"/>
          <w:lang w:eastAsia="de-AT"/>
        </w:rPr>
        <w:t xml:space="preserve">Ein ganz besonderes Jahr liegt hinter uns. </w:t>
      </w:r>
    </w:p>
    <w:p w:rsidR="00714104" w:rsidRPr="00DF145E" w:rsidRDefault="00714104" w:rsidP="00714104">
      <w:pPr>
        <w:spacing w:after="0" w:line="240" w:lineRule="auto"/>
        <w:rPr>
          <w:rFonts w:ascii="Verdana" w:eastAsia="Times New Roman" w:hAnsi="Verdana" w:cs="Arial"/>
          <w:lang w:eastAsia="de-AT"/>
        </w:rPr>
      </w:pPr>
      <w:r w:rsidRPr="00714104">
        <w:rPr>
          <w:rFonts w:ascii="Verdana" w:eastAsia="Times New Roman" w:hAnsi="Verdana" w:cs="Arial"/>
          <w:lang w:eastAsia="de-AT"/>
        </w:rPr>
        <w:t>Vor 12 Monaten hätte sich niemand von uns vorstellen können, dass ein kleines Virus fa</w:t>
      </w:r>
      <w:r w:rsidR="006245D2" w:rsidRPr="00DF145E">
        <w:rPr>
          <w:rFonts w:ascii="Verdana" w:eastAsia="Times New Roman" w:hAnsi="Verdana" w:cs="Arial"/>
          <w:lang w:eastAsia="de-AT"/>
        </w:rPr>
        <w:t>st die ganze Welt lahmlegt –im G</w:t>
      </w:r>
      <w:r w:rsidRPr="00714104">
        <w:rPr>
          <w:rFonts w:ascii="Verdana" w:eastAsia="Times New Roman" w:hAnsi="Verdana" w:cs="Arial"/>
          <w:lang w:eastAsia="de-AT"/>
        </w:rPr>
        <w:t>roßen</w:t>
      </w:r>
      <w:r w:rsidRPr="00DF145E">
        <w:rPr>
          <w:rFonts w:ascii="Verdana" w:eastAsia="Times New Roman" w:hAnsi="Verdana" w:cs="Arial"/>
          <w:lang w:eastAsia="de-AT"/>
        </w:rPr>
        <w:t xml:space="preserve"> </w:t>
      </w:r>
      <w:r w:rsidRPr="00714104">
        <w:rPr>
          <w:rFonts w:ascii="Verdana" w:eastAsia="Times New Roman" w:hAnsi="Verdana" w:cs="Arial"/>
          <w:lang w:eastAsia="de-AT"/>
        </w:rPr>
        <w:t xml:space="preserve">wie im </w:t>
      </w:r>
      <w:r w:rsidR="006245D2" w:rsidRPr="00DF145E">
        <w:rPr>
          <w:rFonts w:ascii="Verdana" w:eastAsia="Times New Roman" w:hAnsi="Verdana" w:cs="Arial"/>
          <w:lang w:eastAsia="de-AT"/>
        </w:rPr>
        <w:t>K</w:t>
      </w:r>
      <w:r w:rsidRPr="00714104">
        <w:rPr>
          <w:rFonts w:ascii="Verdana" w:eastAsia="Times New Roman" w:hAnsi="Verdana" w:cs="Arial"/>
          <w:lang w:eastAsia="de-AT"/>
        </w:rPr>
        <w:t xml:space="preserve">leinen. </w:t>
      </w:r>
      <w:r w:rsidRPr="00DF145E">
        <w:rPr>
          <w:rFonts w:ascii="Verdana" w:eastAsia="Times New Roman" w:hAnsi="Verdana" w:cs="Arial"/>
          <w:lang w:eastAsia="de-AT"/>
        </w:rPr>
        <w:br/>
      </w:r>
      <w:r w:rsidRPr="00714104">
        <w:rPr>
          <w:rFonts w:ascii="Verdana" w:eastAsia="Times New Roman" w:hAnsi="Verdana" w:cs="Arial"/>
          <w:lang w:eastAsia="de-AT"/>
        </w:rPr>
        <w:t>Wir wurden überrascht von einer Wirklichkeit, die alle Menschen betrifft, die vor niemandem halt</w:t>
      </w:r>
      <w:r w:rsidRPr="00DF145E">
        <w:rPr>
          <w:rFonts w:ascii="Verdana" w:eastAsia="Times New Roman" w:hAnsi="Verdana" w:cs="Arial"/>
          <w:lang w:eastAsia="de-AT"/>
        </w:rPr>
        <w:t xml:space="preserve"> </w:t>
      </w:r>
      <w:r w:rsidRPr="00714104">
        <w:rPr>
          <w:rFonts w:ascii="Verdana" w:eastAsia="Times New Roman" w:hAnsi="Verdana" w:cs="Arial"/>
          <w:lang w:eastAsia="de-AT"/>
        </w:rPr>
        <w:t>macht.</w:t>
      </w:r>
      <w:r w:rsidRPr="00DF145E">
        <w:rPr>
          <w:rFonts w:ascii="Verdana" w:eastAsia="Times New Roman" w:hAnsi="Verdana" w:cs="Arial"/>
          <w:lang w:eastAsia="de-AT"/>
        </w:rPr>
        <w:br/>
      </w:r>
      <w:r w:rsidRPr="00714104">
        <w:rPr>
          <w:rFonts w:ascii="Verdana" w:eastAsia="Times New Roman" w:hAnsi="Verdana" w:cs="Arial"/>
          <w:lang w:eastAsia="de-AT"/>
        </w:rPr>
        <w:t>In dieser Andacht gibt es die Möglichkeit, all d</w:t>
      </w:r>
      <w:r w:rsidRPr="00DF145E">
        <w:rPr>
          <w:rFonts w:ascii="Verdana" w:eastAsia="Times New Roman" w:hAnsi="Verdana" w:cs="Arial"/>
          <w:lang w:eastAsia="de-AT"/>
        </w:rPr>
        <w:t xml:space="preserve">as vor Gott hinzulegen, was uns niederdrückt, traurig und pessimistisch macht. Und wir wollen ihm auch für alles Gute danken, </w:t>
      </w:r>
      <w:proofErr w:type="gramStart"/>
      <w:r w:rsidRPr="00DF145E">
        <w:rPr>
          <w:rFonts w:ascii="Verdana" w:eastAsia="Times New Roman" w:hAnsi="Verdana" w:cs="Arial"/>
          <w:lang w:eastAsia="de-AT"/>
        </w:rPr>
        <w:t>das</w:t>
      </w:r>
      <w:proofErr w:type="gramEnd"/>
      <w:r w:rsidRPr="00DF145E">
        <w:rPr>
          <w:rFonts w:ascii="Verdana" w:eastAsia="Times New Roman" w:hAnsi="Verdana" w:cs="Arial"/>
          <w:lang w:eastAsia="de-AT"/>
        </w:rPr>
        <w:t xml:space="preserve"> uns in diesem Jahr geschenkt wurde.</w:t>
      </w:r>
    </w:p>
    <w:p w:rsidR="00714104" w:rsidRPr="00DF145E" w:rsidRDefault="00714104" w:rsidP="00714104">
      <w:pPr>
        <w:spacing w:after="0" w:line="240" w:lineRule="auto"/>
        <w:rPr>
          <w:rFonts w:ascii="Verdana" w:eastAsia="Times New Roman" w:hAnsi="Verdana" w:cs="Arial"/>
          <w:lang w:eastAsia="de-AT"/>
        </w:rPr>
      </w:pPr>
    </w:p>
    <w:p w:rsidR="00607071" w:rsidRPr="00DF145E" w:rsidRDefault="00607071" w:rsidP="00714104">
      <w:pPr>
        <w:spacing w:after="0" w:line="240" w:lineRule="auto"/>
        <w:rPr>
          <w:rFonts w:ascii="Verdana" w:hAnsi="Verdana" w:cs="Arial"/>
          <w:b/>
        </w:rPr>
      </w:pPr>
    </w:p>
    <w:p w:rsidR="00714104" w:rsidRPr="00DF145E" w:rsidRDefault="00714104" w:rsidP="00714104">
      <w:pPr>
        <w:spacing w:after="0" w:line="240" w:lineRule="auto"/>
        <w:rPr>
          <w:rFonts w:ascii="Verdana" w:hAnsi="Verdana" w:cs="Arial"/>
          <w:b/>
        </w:rPr>
      </w:pPr>
      <w:r w:rsidRPr="00DF145E">
        <w:rPr>
          <w:rFonts w:ascii="Verdana" w:hAnsi="Verdana" w:cs="Arial"/>
          <w:b/>
        </w:rPr>
        <w:t>Gebet:</w:t>
      </w:r>
    </w:p>
    <w:p w:rsidR="006245D2" w:rsidRPr="00DF145E" w:rsidRDefault="006245D2" w:rsidP="00714104">
      <w:pPr>
        <w:spacing w:after="0" w:line="240" w:lineRule="auto"/>
        <w:rPr>
          <w:rFonts w:ascii="Verdana" w:hAnsi="Verdana" w:cs="Arial"/>
          <w:b/>
        </w:rPr>
      </w:pPr>
    </w:p>
    <w:p w:rsidR="00040931" w:rsidRDefault="00714104" w:rsidP="00714104">
      <w:pPr>
        <w:spacing w:after="0" w:line="240" w:lineRule="auto"/>
        <w:rPr>
          <w:rFonts w:ascii="Verdana" w:hAnsi="Verdana" w:cs="Arial"/>
        </w:rPr>
      </w:pPr>
      <w:r w:rsidRPr="00DF145E">
        <w:rPr>
          <w:rFonts w:ascii="Verdana" w:hAnsi="Verdana" w:cs="Arial"/>
        </w:rPr>
        <w:t xml:space="preserve">Ewiger Gott, am Ende eines Jahres wird uns bewusst, wie die Zeit vergeht. </w:t>
      </w:r>
    </w:p>
    <w:p w:rsidR="00040931" w:rsidRDefault="00714104" w:rsidP="00714104">
      <w:pPr>
        <w:spacing w:after="0" w:line="240" w:lineRule="auto"/>
        <w:rPr>
          <w:rFonts w:ascii="Verdana" w:hAnsi="Verdana" w:cs="Arial"/>
        </w:rPr>
      </w:pPr>
      <w:r w:rsidRPr="00DF145E">
        <w:rPr>
          <w:rFonts w:ascii="Verdana" w:hAnsi="Verdana" w:cs="Arial"/>
        </w:rPr>
        <w:t xml:space="preserve">Du aber bleibst derselbe –gestern, heute und morgen. </w:t>
      </w:r>
    </w:p>
    <w:p w:rsidR="00040931" w:rsidRDefault="00714104" w:rsidP="00714104">
      <w:pPr>
        <w:spacing w:after="0" w:line="240" w:lineRule="auto"/>
        <w:rPr>
          <w:rFonts w:ascii="Verdana" w:hAnsi="Verdana" w:cs="Arial"/>
        </w:rPr>
      </w:pPr>
      <w:r w:rsidRPr="00DF145E">
        <w:rPr>
          <w:rFonts w:ascii="Verdana" w:hAnsi="Verdana" w:cs="Arial"/>
        </w:rPr>
        <w:t xml:space="preserve">Von Anfang an liegen wir dir am Herzen und wir vertrauen darauf, dass auch unsere Zukunft in deinen Händen liegt. </w:t>
      </w:r>
    </w:p>
    <w:p w:rsidR="00040931" w:rsidRDefault="00040931" w:rsidP="00714104">
      <w:pPr>
        <w:spacing w:after="0" w:line="240" w:lineRule="auto"/>
        <w:rPr>
          <w:rFonts w:ascii="Verdana" w:hAnsi="Verdana" w:cs="Arial"/>
        </w:rPr>
      </w:pPr>
      <w:r>
        <w:rPr>
          <w:rFonts w:ascii="Verdana" w:hAnsi="Verdana" w:cs="Arial"/>
        </w:rPr>
        <w:t>Vollende</w:t>
      </w:r>
      <w:r w:rsidR="00714104" w:rsidRPr="00DF145E">
        <w:rPr>
          <w:rFonts w:ascii="Verdana" w:hAnsi="Verdana" w:cs="Arial"/>
        </w:rPr>
        <w:t xml:space="preserve">, was bruchstückhaft geblieben ist, und mach uns bereit für das, was vor uns liegt. Darum bitten wir dich durch Christus im Heiligen Geist. </w:t>
      </w:r>
    </w:p>
    <w:p w:rsidR="00714104" w:rsidRPr="00DF145E" w:rsidRDefault="00714104" w:rsidP="00714104">
      <w:pPr>
        <w:spacing w:after="0" w:line="240" w:lineRule="auto"/>
        <w:rPr>
          <w:rFonts w:ascii="Verdana" w:hAnsi="Verdana" w:cs="Arial"/>
        </w:rPr>
      </w:pPr>
      <w:r w:rsidRPr="00DF145E">
        <w:rPr>
          <w:rFonts w:ascii="Verdana" w:hAnsi="Verdana" w:cs="Arial"/>
        </w:rPr>
        <w:t>Amen</w:t>
      </w:r>
    </w:p>
    <w:p w:rsidR="00DF145E" w:rsidRDefault="00DF145E" w:rsidP="00714104">
      <w:pPr>
        <w:spacing w:after="0" w:line="240" w:lineRule="auto"/>
        <w:rPr>
          <w:rFonts w:ascii="Verdana" w:hAnsi="Verdana" w:cs="Arial"/>
          <w:b/>
        </w:rPr>
      </w:pPr>
    </w:p>
    <w:p w:rsidR="00714104" w:rsidRPr="00DF145E" w:rsidRDefault="00DF145E" w:rsidP="00714104">
      <w:pPr>
        <w:spacing w:after="0" w:line="240" w:lineRule="auto"/>
        <w:rPr>
          <w:rFonts w:ascii="Verdana" w:hAnsi="Verdana" w:cs="Arial"/>
          <w:b/>
        </w:rPr>
      </w:pPr>
      <w:r w:rsidRPr="00DF145E">
        <w:rPr>
          <w:rFonts w:ascii="Verdana" w:hAnsi="Verdana" w:cs="Arial"/>
          <w:b/>
          <w:noProof/>
          <w:lang w:eastAsia="de-AT"/>
        </w:rPr>
        <w:lastRenderedPageBreak/>
        <w:drawing>
          <wp:anchor distT="0" distB="0" distL="114300" distR="114300" simplePos="0" relativeHeight="251659264" behindDoc="1" locked="0" layoutInCell="1" allowOverlap="1" wp14:anchorId="3673F9BC" wp14:editId="1A406FD3">
            <wp:simplePos x="0" y="0"/>
            <wp:positionH relativeFrom="margin">
              <wp:posOffset>2103120</wp:posOffset>
            </wp:positionH>
            <wp:positionV relativeFrom="margin">
              <wp:posOffset>-238125</wp:posOffset>
            </wp:positionV>
            <wp:extent cx="3810000" cy="253809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ket-watch-3156771_128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10000" cy="2538095"/>
                    </a:xfrm>
                    <a:prstGeom prst="rect">
                      <a:avLst/>
                    </a:prstGeom>
                  </pic:spPr>
                </pic:pic>
              </a:graphicData>
            </a:graphic>
            <wp14:sizeRelH relativeFrom="margin">
              <wp14:pctWidth>0</wp14:pctWidth>
            </wp14:sizeRelH>
            <wp14:sizeRelV relativeFrom="margin">
              <wp14:pctHeight>0</wp14:pctHeight>
            </wp14:sizeRelV>
          </wp:anchor>
        </w:drawing>
      </w:r>
      <w:r w:rsidR="00714104" w:rsidRPr="00DF145E">
        <w:rPr>
          <w:rFonts w:ascii="Verdana" w:hAnsi="Verdana" w:cs="Arial"/>
          <w:b/>
        </w:rPr>
        <w:t xml:space="preserve">1. Lesung </w:t>
      </w:r>
      <w:r w:rsidRPr="00DF145E">
        <w:rPr>
          <w:rFonts w:ascii="Verdana" w:hAnsi="Verdana" w:cs="Arial"/>
          <w:b/>
        </w:rPr>
        <w:br/>
      </w:r>
      <w:proofErr w:type="spellStart"/>
      <w:r w:rsidR="00714104" w:rsidRPr="00DF145E">
        <w:rPr>
          <w:rFonts w:ascii="Verdana" w:hAnsi="Verdana" w:cs="Arial"/>
          <w:b/>
        </w:rPr>
        <w:t>Kohelet</w:t>
      </w:r>
      <w:proofErr w:type="spellEnd"/>
      <w:r w:rsidR="00714104" w:rsidRPr="00DF145E">
        <w:rPr>
          <w:rFonts w:ascii="Verdana" w:hAnsi="Verdana" w:cs="Arial"/>
          <w:b/>
        </w:rPr>
        <w:t xml:space="preserve"> 3, 1-11</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1</w:t>
      </w:r>
      <w:r w:rsidRPr="00DF145E">
        <w:rPr>
          <w:rFonts w:ascii="Verdana" w:hAnsi="Verdana"/>
          <w:sz w:val="22"/>
          <w:szCs w:val="22"/>
        </w:rPr>
        <w:t> Alles hat seine Stunde. Für jedes Geschehen unter dem Himmel gibt es eine bestimmte Zeit:</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2</w:t>
      </w:r>
      <w:r w:rsidRPr="00DF145E">
        <w:rPr>
          <w:rFonts w:ascii="Verdana" w:hAnsi="Verdana"/>
          <w:sz w:val="22"/>
          <w:szCs w:val="22"/>
        </w:rPr>
        <w:t> eine Zeit zum Gebären / und eine Zeit zum Sterben, / eine Zeit zum Pflanzen / und eine Zeit zum Ausreißen der Pflanzen,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3</w:t>
      </w:r>
      <w:r w:rsidRPr="00DF145E">
        <w:rPr>
          <w:rFonts w:ascii="Verdana" w:hAnsi="Verdana"/>
          <w:sz w:val="22"/>
          <w:szCs w:val="22"/>
        </w:rPr>
        <w:t> eine Zeit zum Töten / und eine Zeit zum Heilen, / eine Zeit zum Niederreißen / und eine Zeit zum Bauen,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4</w:t>
      </w:r>
      <w:r w:rsidRPr="00DF145E">
        <w:rPr>
          <w:rFonts w:ascii="Verdana" w:hAnsi="Verdana"/>
          <w:sz w:val="22"/>
          <w:szCs w:val="22"/>
        </w:rPr>
        <w:t> eine Zeit zum Weinen / und eine Zeit zum Lachen, / eine Zeit für die Klage / und eine Zeit für den Tanz;</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5</w:t>
      </w:r>
      <w:r w:rsidRPr="00DF145E">
        <w:rPr>
          <w:rFonts w:ascii="Verdana" w:hAnsi="Verdana"/>
          <w:sz w:val="22"/>
          <w:szCs w:val="22"/>
        </w:rPr>
        <w:t xml:space="preserve"> eine Zeit zum Steinewerfen / und eine Zeit zum </w:t>
      </w:r>
      <w:proofErr w:type="spellStart"/>
      <w:r w:rsidRPr="00DF145E">
        <w:rPr>
          <w:rFonts w:ascii="Verdana" w:hAnsi="Verdana"/>
          <w:sz w:val="22"/>
          <w:szCs w:val="22"/>
        </w:rPr>
        <w:t>Steinesammeln</w:t>
      </w:r>
      <w:proofErr w:type="spellEnd"/>
      <w:r w:rsidRPr="00DF145E">
        <w:rPr>
          <w:rFonts w:ascii="Verdana" w:hAnsi="Verdana"/>
          <w:sz w:val="22"/>
          <w:szCs w:val="22"/>
        </w:rPr>
        <w:t>, / eine Zeit zum Umarmen / und eine Zeit, die Umarmung zu lösen,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6</w:t>
      </w:r>
      <w:r w:rsidRPr="00DF145E">
        <w:rPr>
          <w:rFonts w:ascii="Verdana" w:hAnsi="Verdana"/>
          <w:sz w:val="22"/>
          <w:szCs w:val="22"/>
        </w:rPr>
        <w:t> eine Zeit zum Suchen / und eine Zeit zum Verlieren, / eine Zeit zum Behalten/ und eine Zeit zum Wegwerfen,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7</w:t>
      </w:r>
      <w:r w:rsidRPr="00DF145E">
        <w:rPr>
          <w:rFonts w:ascii="Verdana" w:hAnsi="Verdana"/>
          <w:sz w:val="22"/>
          <w:szCs w:val="22"/>
        </w:rPr>
        <w:t> eine Zeit zum Zerreißen/ und eine Zeit zum Zusammennähen, / eine Zeit zum Schweigen / und eine Zeit zum Reden,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8</w:t>
      </w:r>
      <w:r w:rsidRPr="00DF145E">
        <w:rPr>
          <w:rFonts w:ascii="Verdana" w:hAnsi="Verdana"/>
          <w:sz w:val="22"/>
          <w:szCs w:val="22"/>
        </w:rPr>
        <w:t> eine Zeit zum Lieben / und eine Zeit zum Hassen, / eine Zeit für den Krieg / und eine Zeit für den Frieden.</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9</w:t>
      </w:r>
      <w:r w:rsidRPr="00DF145E">
        <w:rPr>
          <w:rFonts w:ascii="Verdana" w:hAnsi="Verdana"/>
          <w:sz w:val="22"/>
          <w:szCs w:val="22"/>
        </w:rPr>
        <w:t> Wenn jemand etwas tut - welchen Vorteil hat er davon, dass er sich anstrengt?</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10</w:t>
      </w:r>
      <w:r w:rsidRPr="00DF145E">
        <w:rPr>
          <w:rFonts w:ascii="Verdana" w:hAnsi="Verdana"/>
          <w:sz w:val="22"/>
          <w:szCs w:val="22"/>
        </w:rPr>
        <w:t> Ich sah mir das Geschäft an, für das jeder Mensch durch Gottes Auftrag sich abmüht.</w:t>
      </w:r>
    </w:p>
    <w:p w:rsidR="00714104" w:rsidRPr="00DF145E" w:rsidRDefault="00714104" w:rsidP="00714104">
      <w:pPr>
        <w:pStyle w:val="StandardWeb"/>
        <w:rPr>
          <w:rFonts w:ascii="Verdana" w:hAnsi="Verdana"/>
          <w:sz w:val="22"/>
          <w:szCs w:val="22"/>
        </w:rPr>
      </w:pPr>
      <w:r w:rsidRPr="00DF145E">
        <w:rPr>
          <w:rStyle w:val="verse"/>
          <w:rFonts w:ascii="Verdana" w:hAnsi="Verdana"/>
          <w:sz w:val="22"/>
          <w:szCs w:val="22"/>
        </w:rPr>
        <w:t>11</w:t>
      </w:r>
      <w:r w:rsidRPr="00DF145E">
        <w:rPr>
          <w:rFonts w:ascii="Verdana" w:hAnsi="Verdana"/>
          <w:sz w:val="22"/>
          <w:szCs w:val="22"/>
        </w:rPr>
        <w:t> Das alles hat er schön gemacht zu seiner Zeit. Überdies hat er die Ewigkeit in ihr Herz hineingelegt, doch ohne dass der Mensch das Tun, das Gott getan hat, von seinem Anfang bis zu seinem Ende wiederfinden könnte.</w:t>
      </w:r>
    </w:p>
    <w:p w:rsidR="00714104" w:rsidRPr="00DF145E" w:rsidRDefault="00714104" w:rsidP="00714104">
      <w:pPr>
        <w:spacing w:after="0" w:line="240" w:lineRule="auto"/>
        <w:rPr>
          <w:rFonts w:ascii="Verdana" w:hAnsi="Verdana" w:cs="Arial"/>
        </w:rPr>
      </w:pPr>
    </w:p>
    <w:p w:rsidR="006245D2" w:rsidRPr="00DF145E" w:rsidRDefault="006245D2" w:rsidP="00714104">
      <w:pPr>
        <w:spacing w:after="0" w:line="240" w:lineRule="auto"/>
        <w:rPr>
          <w:rFonts w:ascii="Verdana" w:hAnsi="Verdana" w:cs="Arial"/>
          <w:b/>
        </w:rPr>
      </w:pPr>
      <w:r w:rsidRPr="00DF145E">
        <w:rPr>
          <w:rFonts w:ascii="Verdana" w:hAnsi="Verdana" w:cs="Arial"/>
          <w:b/>
        </w:rPr>
        <w:t>Gedanken und Übung zur Lesung</w:t>
      </w:r>
    </w:p>
    <w:p w:rsidR="006245D2" w:rsidRPr="00DF145E" w:rsidRDefault="006245D2" w:rsidP="00714104">
      <w:pPr>
        <w:spacing w:after="0" w:line="240" w:lineRule="auto"/>
        <w:rPr>
          <w:rFonts w:ascii="Verdana" w:hAnsi="Verdana" w:cs="Arial"/>
          <w:i/>
        </w:rPr>
      </w:pPr>
    </w:p>
    <w:p w:rsidR="006245D2" w:rsidRPr="00DF145E" w:rsidRDefault="00714104" w:rsidP="00714104">
      <w:pPr>
        <w:spacing w:after="0" w:line="240" w:lineRule="auto"/>
        <w:rPr>
          <w:rFonts w:ascii="Verdana" w:hAnsi="Verdana" w:cs="Arial"/>
          <w:i/>
        </w:rPr>
      </w:pPr>
      <w:r w:rsidRPr="00DF145E">
        <w:rPr>
          <w:rFonts w:ascii="Verdana" w:hAnsi="Verdana" w:cs="Arial"/>
          <w:i/>
        </w:rPr>
        <w:t>„Für jedes Geschehen unter dem Himmel gibt es eine bestimmte Zeit“. In Vers 12 heißt es „Überdies hat er die Ewigkeit in ihr Herz hin</w:t>
      </w:r>
      <w:r w:rsidR="006245D2" w:rsidRPr="00DF145E">
        <w:rPr>
          <w:rFonts w:ascii="Verdana" w:hAnsi="Verdana" w:cs="Arial"/>
          <w:i/>
        </w:rPr>
        <w:t>eingelegt“. D</w:t>
      </w:r>
      <w:r w:rsidRPr="00DF145E">
        <w:rPr>
          <w:rFonts w:ascii="Verdana" w:hAnsi="Verdana" w:cs="Arial"/>
          <w:i/>
        </w:rPr>
        <w:t>iese Zeilen</w:t>
      </w:r>
      <w:r w:rsidR="006245D2" w:rsidRPr="00DF145E">
        <w:rPr>
          <w:rFonts w:ascii="Verdana" w:hAnsi="Verdana" w:cs="Arial"/>
          <w:i/>
        </w:rPr>
        <w:t xml:space="preserve"> geben</w:t>
      </w:r>
      <w:r w:rsidRPr="00DF145E">
        <w:rPr>
          <w:rFonts w:ascii="Verdana" w:hAnsi="Verdana" w:cs="Arial"/>
          <w:i/>
        </w:rPr>
        <w:t xml:space="preserve"> Hoffnung, lassen mich </w:t>
      </w:r>
      <w:r w:rsidR="006245D2" w:rsidRPr="00DF145E">
        <w:rPr>
          <w:rFonts w:ascii="Verdana" w:hAnsi="Verdana" w:cs="Arial"/>
          <w:i/>
        </w:rPr>
        <w:t>nicht verzweifeln, erhellen</w:t>
      </w:r>
      <w:r w:rsidRPr="00DF145E">
        <w:rPr>
          <w:rFonts w:ascii="Verdana" w:hAnsi="Verdana" w:cs="Arial"/>
          <w:i/>
        </w:rPr>
        <w:t xml:space="preserve">, wenn es ganz dunkel in mir wird. </w:t>
      </w:r>
    </w:p>
    <w:p w:rsidR="006245D2" w:rsidRPr="00DF145E" w:rsidRDefault="00714104" w:rsidP="00714104">
      <w:pPr>
        <w:spacing w:after="0" w:line="240" w:lineRule="auto"/>
        <w:rPr>
          <w:rFonts w:ascii="Verdana" w:hAnsi="Verdana" w:cs="Arial"/>
          <w:i/>
        </w:rPr>
      </w:pPr>
      <w:r w:rsidRPr="00DF145E">
        <w:rPr>
          <w:rFonts w:ascii="Verdana" w:hAnsi="Verdana" w:cs="Arial"/>
          <w:i/>
        </w:rPr>
        <w:t xml:space="preserve">Christ/innen </w:t>
      </w:r>
      <w:r w:rsidR="006245D2" w:rsidRPr="00DF145E">
        <w:rPr>
          <w:rFonts w:ascii="Verdana" w:hAnsi="Verdana" w:cs="Arial"/>
          <w:i/>
        </w:rPr>
        <w:t xml:space="preserve">waren </w:t>
      </w:r>
      <w:r w:rsidRPr="00DF145E">
        <w:rPr>
          <w:rFonts w:ascii="Verdana" w:hAnsi="Verdana" w:cs="Arial"/>
          <w:i/>
        </w:rPr>
        <w:t>immer s</w:t>
      </w:r>
      <w:r w:rsidR="006245D2" w:rsidRPr="00DF145E">
        <w:rPr>
          <w:rFonts w:ascii="Verdana" w:hAnsi="Verdana" w:cs="Arial"/>
          <w:i/>
        </w:rPr>
        <w:t>chon Hoffnungsträger/innen</w:t>
      </w:r>
      <w:r w:rsidRPr="00DF145E">
        <w:rPr>
          <w:rFonts w:ascii="Verdana" w:hAnsi="Verdana" w:cs="Arial"/>
          <w:i/>
        </w:rPr>
        <w:t xml:space="preserve"> und </w:t>
      </w:r>
      <w:r w:rsidR="006245D2" w:rsidRPr="00DF145E">
        <w:rPr>
          <w:rFonts w:ascii="Verdana" w:hAnsi="Verdana" w:cs="Arial"/>
          <w:i/>
        </w:rPr>
        <w:t xml:space="preserve">sind </w:t>
      </w:r>
      <w:r w:rsidRPr="00DF145E">
        <w:rPr>
          <w:rFonts w:ascii="Verdana" w:hAnsi="Verdana" w:cs="Arial"/>
          <w:i/>
        </w:rPr>
        <w:t>es bis</w:t>
      </w:r>
      <w:r w:rsidR="006245D2" w:rsidRPr="00DF145E">
        <w:rPr>
          <w:rFonts w:ascii="Verdana" w:hAnsi="Verdana" w:cs="Arial"/>
          <w:i/>
        </w:rPr>
        <w:t xml:space="preserve"> heute</w:t>
      </w:r>
      <w:r w:rsidRPr="00DF145E">
        <w:rPr>
          <w:rFonts w:ascii="Verdana" w:hAnsi="Verdana" w:cs="Arial"/>
          <w:i/>
        </w:rPr>
        <w:t>.</w:t>
      </w:r>
      <w:r w:rsidR="006245D2" w:rsidRPr="00DF145E">
        <w:rPr>
          <w:rFonts w:ascii="Verdana" w:hAnsi="Verdana" w:cs="Arial"/>
          <w:i/>
        </w:rPr>
        <w:t xml:space="preserve"> </w:t>
      </w:r>
    </w:p>
    <w:p w:rsidR="00714104" w:rsidRPr="00DF145E" w:rsidRDefault="00714104" w:rsidP="00714104">
      <w:pPr>
        <w:spacing w:after="0" w:line="240" w:lineRule="auto"/>
        <w:rPr>
          <w:rFonts w:ascii="Verdana" w:hAnsi="Verdana" w:cs="Arial"/>
          <w:i/>
        </w:rPr>
      </w:pPr>
      <w:r w:rsidRPr="00DF145E">
        <w:rPr>
          <w:rFonts w:ascii="Verdana" w:hAnsi="Verdana" w:cs="Arial"/>
          <w:i/>
        </w:rPr>
        <w:t xml:space="preserve">Nehmen </w:t>
      </w:r>
      <w:r w:rsidR="006245D2" w:rsidRPr="00DF145E">
        <w:rPr>
          <w:rFonts w:ascii="Verdana" w:hAnsi="Verdana" w:cs="Arial"/>
          <w:i/>
        </w:rPr>
        <w:t>wir</w:t>
      </w:r>
      <w:r w:rsidRPr="00DF145E">
        <w:rPr>
          <w:rFonts w:ascii="Verdana" w:hAnsi="Verdana" w:cs="Arial"/>
          <w:i/>
        </w:rPr>
        <w:t xml:space="preserve"> </w:t>
      </w:r>
      <w:r w:rsidR="006245D2" w:rsidRPr="00DF145E">
        <w:rPr>
          <w:rFonts w:ascii="Verdana" w:hAnsi="Verdana" w:cs="Arial"/>
          <w:i/>
        </w:rPr>
        <w:t>uns</w:t>
      </w:r>
      <w:r w:rsidRPr="00DF145E">
        <w:rPr>
          <w:rFonts w:ascii="Verdana" w:hAnsi="Verdana" w:cs="Arial"/>
          <w:i/>
        </w:rPr>
        <w:t xml:space="preserve"> nun Zeit, allein oder in Gemeinschaft, um in Stille darüber nachzudenken, wofür </w:t>
      </w:r>
      <w:r w:rsidR="006245D2" w:rsidRPr="00DF145E">
        <w:rPr>
          <w:rFonts w:ascii="Verdana" w:hAnsi="Verdana" w:cs="Arial"/>
          <w:i/>
        </w:rPr>
        <w:t>wir</w:t>
      </w:r>
      <w:r w:rsidRPr="00DF145E">
        <w:rPr>
          <w:rFonts w:ascii="Verdana" w:hAnsi="Verdana" w:cs="Arial"/>
          <w:i/>
        </w:rPr>
        <w:t xml:space="preserve"> in die</w:t>
      </w:r>
      <w:r w:rsidR="006245D2" w:rsidRPr="00DF145E">
        <w:rPr>
          <w:rFonts w:ascii="Verdana" w:hAnsi="Verdana" w:cs="Arial"/>
          <w:i/>
        </w:rPr>
        <w:t>sem Jahr besond</w:t>
      </w:r>
      <w:r w:rsidR="004E07BF">
        <w:rPr>
          <w:rFonts w:ascii="Verdana" w:hAnsi="Verdana" w:cs="Arial"/>
          <w:i/>
        </w:rPr>
        <w:t xml:space="preserve">ers dankbar sind, wir können es auch </w:t>
      </w:r>
      <w:bookmarkStart w:id="0" w:name="_GoBack"/>
      <w:bookmarkEnd w:id="0"/>
      <w:r w:rsidR="006245D2" w:rsidRPr="00DF145E">
        <w:rPr>
          <w:rFonts w:ascii="Verdana" w:hAnsi="Verdana" w:cs="Arial"/>
          <w:i/>
        </w:rPr>
        <w:t xml:space="preserve"> aufschreiben.</w:t>
      </w:r>
    </w:p>
    <w:p w:rsidR="00714104" w:rsidRPr="00DF145E" w:rsidRDefault="00DF145E" w:rsidP="00714104">
      <w:pPr>
        <w:spacing w:after="0" w:line="240" w:lineRule="auto"/>
        <w:rPr>
          <w:rFonts w:ascii="Verdana" w:hAnsi="Verdana" w:cs="Arial"/>
          <w:b/>
          <w:color w:val="FFFFFF" w:themeColor="background1"/>
        </w:rPr>
      </w:pPr>
      <w:r w:rsidRPr="00DF145E">
        <w:rPr>
          <w:rFonts w:ascii="Verdana" w:hAnsi="Verdana" w:cs="Arial"/>
          <w:b/>
          <w:noProof/>
          <w:color w:val="FFFFFF" w:themeColor="background1"/>
          <w:lang w:eastAsia="de-AT"/>
        </w:rPr>
        <w:lastRenderedPageBreak/>
        <w:drawing>
          <wp:anchor distT="0" distB="0" distL="114300" distR="114300" simplePos="0" relativeHeight="251660288" behindDoc="1" locked="0" layoutInCell="1" allowOverlap="1" wp14:anchorId="11AD3441" wp14:editId="3CBA6845">
            <wp:simplePos x="0" y="0"/>
            <wp:positionH relativeFrom="column">
              <wp:posOffset>-147320</wp:posOffset>
            </wp:positionH>
            <wp:positionV relativeFrom="paragraph">
              <wp:posOffset>-128269</wp:posOffset>
            </wp:positionV>
            <wp:extent cx="6048374" cy="866775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ky-way-4500469_19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7479" cy="8666467"/>
                    </a:xfrm>
                    <a:prstGeom prst="rect">
                      <a:avLst/>
                    </a:prstGeom>
                  </pic:spPr>
                </pic:pic>
              </a:graphicData>
            </a:graphic>
            <wp14:sizeRelH relativeFrom="margin">
              <wp14:pctWidth>0</wp14:pctWidth>
            </wp14:sizeRelH>
            <wp14:sizeRelV relativeFrom="margin">
              <wp14:pctHeight>0</wp14:pctHeight>
            </wp14:sizeRelV>
          </wp:anchor>
        </w:drawing>
      </w:r>
      <w:r w:rsidR="00714104" w:rsidRPr="00DF145E">
        <w:rPr>
          <w:rFonts w:ascii="Verdana" w:hAnsi="Verdana" w:cs="Arial"/>
          <w:b/>
          <w:color w:val="FFFFFF" w:themeColor="background1"/>
        </w:rPr>
        <w:t>Evangelium Johannes 1, 1-18</w:t>
      </w:r>
      <w:r w:rsidR="006245D2" w:rsidRPr="00DF145E">
        <w:rPr>
          <w:rFonts w:ascii="Verdana" w:hAnsi="Verdana" w:cs="Arial"/>
          <w:b/>
          <w:color w:val="FFFFFF" w:themeColor="background1"/>
        </w:rPr>
        <w:t xml:space="preserve"> </w:t>
      </w:r>
      <w:r w:rsidR="006245D2" w:rsidRPr="00040931">
        <w:rPr>
          <w:rFonts w:ascii="Verdana" w:hAnsi="Verdana" w:cs="Arial"/>
          <w:color w:val="FFFFFF" w:themeColor="background1"/>
        </w:rPr>
        <w:t>(basisbibel.de)</w:t>
      </w:r>
    </w:p>
    <w:p w:rsidR="006245D2" w:rsidRPr="00DF145E" w:rsidRDefault="006245D2" w:rsidP="00714104">
      <w:pPr>
        <w:spacing w:after="0" w:line="240" w:lineRule="auto"/>
        <w:rPr>
          <w:rFonts w:ascii="Verdana" w:eastAsia="Times New Roman" w:hAnsi="Verdana" w:cs="Times New Roman"/>
          <w:color w:val="FFFFFF" w:themeColor="background1"/>
          <w:lang w:eastAsia="de-AT"/>
        </w:rPr>
      </w:pP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w:t>
      </w:r>
      <w:r w:rsidRPr="00DF145E">
        <w:rPr>
          <w:rFonts w:ascii="Verdana" w:eastAsia="Times New Roman" w:hAnsi="Verdana" w:cs="Times New Roman"/>
          <w:color w:val="FFFFFF" w:themeColor="background1"/>
          <w:lang w:eastAsia="de-AT"/>
        </w:rPr>
        <w:t>Von Anfang an gab es den,</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der das Wort ist.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Er, das Wort, gehörte zu Gott.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Und er, das Wort war Gott in allem gleich.</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2</w:t>
      </w:r>
      <w:r w:rsidRPr="00DF145E">
        <w:rPr>
          <w:rFonts w:ascii="Verdana" w:eastAsia="Times New Roman" w:hAnsi="Verdana" w:cs="Times New Roman"/>
          <w:color w:val="FFFFFF" w:themeColor="background1"/>
          <w:lang w:eastAsia="de-AT"/>
        </w:rPr>
        <w:t>Dieses Wort gehörte von Anfang an zu Gott.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3</w:t>
      </w:r>
      <w:r w:rsidRPr="00DF145E">
        <w:rPr>
          <w:rFonts w:ascii="Verdana" w:eastAsia="Times New Roman" w:hAnsi="Verdana" w:cs="Times New Roman"/>
          <w:color w:val="FFFFFF" w:themeColor="background1"/>
          <w:lang w:eastAsia="de-AT"/>
        </w:rPr>
        <w:t>Durch dieses Wort wurde alles geschaffen.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Und nichts, das geschaffen ist,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ist ohne dieses Wort entstanden.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4</w:t>
      </w:r>
      <w:r w:rsidRPr="00DF145E">
        <w:rPr>
          <w:rFonts w:ascii="Verdana" w:eastAsia="Times New Roman" w:hAnsi="Verdana" w:cs="Times New Roman"/>
          <w:color w:val="FFFFFF" w:themeColor="background1"/>
          <w:lang w:eastAsia="de-AT"/>
        </w:rPr>
        <w:t>Er, das Wort, war zugleich das Leben in Person.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Und dieses Leben bedeutete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das Licht für die Menschen.</w:t>
      </w:r>
    </w:p>
    <w:p w:rsidR="00714104" w:rsidRP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5</w:t>
      </w:r>
      <w:r w:rsidRPr="00DF145E">
        <w:rPr>
          <w:rFonts w:ascii="Verdana" w:eastAsia="Times New Roman" w:hAnsi="Verdana" w:cs="Times New Roman"/>
          <w:color w:val="FFFFFF" w:themeColor="background1"/>
          <w:lang w:eastAsia="de-AT"/>
        </w:rPr>
        <w:t>Das Licht leuchtet in der Dunkelheit,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und die Dunkelheit konnte es nicht überwältigen.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6</w:t>
      </w:r>
      <w:r w:rsidRPr="00DF145E">
        <w:rPr>
          <w:rFonts w:ascii="Verdana" w:eastAsia="Times New Roman" w:hAnsi="Verdana" w:cs="Times New Roman"/>
          <w:color w:val="FFFFFF" w:themeColor="background1"/>
          <w:lang w:eastAsia="de-AT"/>
        </w:rPr>
        <w:t>Ein Mensch trat auf,</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den Gott gesandt hatte.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Er hieß Johannes.</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7</w:t>
      </w:r>
      <w:r w:rsidRPr="00DF145E">
        <w:rPr>
          <w:rFonts w:ascii="Verdana" w:eastAsia="Times New Roman" w:hAnsi="Verdana" w:cs="Times New Roman"/>
          <w:color w:val="FFFFFF" w:themeColor="background1"/>
          <w:lang w:eastAsia="de-AT"/>
        </w:rPr>
        <w:t>Dieser Mensch trat als Zeuge für das Licht auf.</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Alle sollten durch ihn zum Glauben kommen.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8</w:t>
      </w:r>
      <w:r w:rsidRPr="00DF145E">
        <w:rPr>
          <w:rFonts w:ascii="Verdana" w:eastAsia="Times New Roman" w:hAnsi="Verdana" w:cs="Times New Roman"/>
          <w:color w:val="FFFFFF" w:themeColor="background1"/>
          <w:lang w:eastAsia="de-AT"/>
        </w:rPr>
        <w:t>Er selbst war nicht das Licht.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Aber er sollte als Zeuge für das Licht auftreten.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9</w:t>
      </w:r>
      <w:r w:rsidRPr="00DF145E">
        <w:rPr>
          <w:rFonts w:ascii="Verdana" w:eastAsia="Times New Roman" w:hAnsi="Verdana" w:cs="Times New Roman"/>
          <w:color w:val="FFFFFF" w:themeColor="background1"/>
          <w:lang w:eastAsia="de-AT"/>
        </w:rPr>
        <w:t>Er, der das Wort ist, war das wahre Licht.</w:t>
      </w:r>
    </w:p>
    <w:p w:rsidR="00714104" w:rsidRP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Es ist in diese Welt gekommen</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und leuchtet für alle Menschen.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10</w:t>
      </w:r>
      <w:r w:rsidRPr="00DF145E">
        <w:rPr>
          <w:rFonts w:ascii="Verdana" w:eastAsia="Times New Roman" w:hAnsi="Verdana" w:cs="Times New Roman"/>
          <w:color w:val="FFFFFF" w:themeColor="background1"/>
          <w:lang w:eastAsia="de-AT"/>
        </w:rPr>
        <w:t>Er, das Wort, war schon immer in dieser Welt.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Diese Welt ist ja durch ihn entstanden.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Aber sie erkannte ihn nicht.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11</w:t>
      </w:r>
      <w:r w:rsidRPr="00DF145E">
        <w:rPr>
          <w:rFonts w:ascii="Verdana" w:eastAsia="Times New Roman" w:hAnsi="Verdana" w:cs="Times New Roman"/>
          <w:color w:val="FFFFFF" w:themeColor="background1"/>
          <w:lang w:eastAsia="de-AT"/>
        </w:rPr>
        <w:t>Er kam in seine eigene Schöpfung.</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Aber die Menschen,</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 xml:space="preserve">die er geschaffen </w:t>
      </w:r>
      <w:proofErr w:type="gramStart"/>
      <w:r w:rsidRPr="00DF145E">
        <w:rPr>
          <w:rFonts w:ascii="Verdana" w:eastAsia="Times New Roman" w:hAnsi="Verdana" w:cs="Times New Roman"/>
          <w:color w:val="FFFFFF" w:themeColor="background1"/>
          <w:lang w:eastAsia="de-AT"/>
        </w:rPr>
        <w:t>hatte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,nahmen</w:t>
      </w:r>
      <w:proofErr w:type="gramEnd"/>
      <w:r w:rsidRPr="00DF145E">
        <w:rPr>
          <w:rFonts w:ascii="Verdana" w:eastAsia="Times New Roman" w:hAnsi="Verdana" w:cs="Times New Roman"/>
          <w:color w:val="FFFFFF" w:themeColor="background1"/>
          <w:lang w:eastAsia="de-AT"/>
        </w:rPr>
        <w:t xml:space="preserve"> ihn nicht auf.</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12</w:t>
      </w:r>
      <w:r w:rsidRPr="00DF145E">
        <w:rPr>
          <w:rFonts w:ascii="Verdana" w:eastAsia="Times New Roman" w:hAnsi="Verdana" w:cs="Times New Roman"/>
          <w:color w:val="FFFFFF" w:themeColor="background1"/>
          <w:lang w:eastAsia="de-AT"/>
        </w:rPr>
        <w:t>Aber wer sich ihm öffnete,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denen verlieh er das Recht,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Kinder Gottes zu werden</w:t>
      </w:r>
      <w:proofErr w:type="gramStart"/>
      <w:r w:rsidRPr="00DF145E">
        <w:rPr>
          <w:rFonts w:ascii="Verdana" w:eastAsia="Times New Roman" w:hAnsi="Verdana" w:cs="Times New Roman"/>
          <w:color w:val="FFFFFF" w:themeColor="background1"/>
          <w:lang w:eastAsia="de-AT"/>
        </w:rPr>
        <w:t>.–</w:t>
      </w:r>
      <w:proofErr w:type="gramEnd"/>
      <w:r w:rsidRPr="00DF145E">
        <w:rPr>
          <w:rFonts w:ascii="Verdana" w:eastAsia="Times New Roman" w:hAnsi="Verdana" w:cs="Times New Roman"/>
          <w:color w:val="FFFFFF" w:themeColor="background1"/>
          <w:lang w:eastAsia="de-AT"/>
        </w:rPr>
        <w:t xml:space="preserve"> Das sind alle, die glauben,</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dass er im Auftrag Gottes handelt. –</w:t>
      </w:r>
      <w:r w:rsidRPr="00DF145E">
        <w:rPr>
          <w:rFonts w:ascii="Verdana" w:eastAsia="Times New Roman" w:hAnsi="Verdana" w:cs="Times New Roman"/>
          <w:color w:val="FFFFFF" w:themeColor="background1"/>
          <w:vertAlign w:val="superscript"/>
          <w:lang w:eastAsia="de-AT"/>
        </w:rPr>
        <w:t>13</w:t>
      </w:r>
      <w:r w:rsidRPr="00DF145E">
        <w:rPr>
          <w:rFonts w:ascii="Verdana" w:eastAsia="Times New Roman" w:hAnsi="Verdana" w:cs="Times New Roman"/>
          <w:color w:val="FFFFFF" w:themeColor="background1"/>
          <w:lang w:eastAsia="de-AT"/>
        </w:rPr>
        <w:t>Kinder Gottes wurden sie nicht durch ihre natürliche Geburt.</w:t>
      </w:r>
    </w:p>
    <w:p w:rsidR="00714104" w:rsidRP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Auch nicht, weil ein Mensch es wollte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oder weil sie einen Mann zum Vater haben.</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Kinder Gottes wurden sie allein dadurch,</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dass Gott ihnen das wahre Leben schenkt.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14</w:t>
      </w:r>
      <w:r w:rsidRPr="00DF145E">
        <w:rPr>
          <w:rFonts w:ascii="Verdana" w:eastAsia="Times New Roman" w:hAnsi="Verdana" w:cs="Times New Roman"/>
          <w:color w:val="FFFFFF" w:themeColor="background1"/>
          <w:lang w:eastAsia="de-AT"/>
        </w:rPr>
        <w:t>Er, das Wort, wurde ein Mensch.</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Er lebte bei uns,</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und wir sahen seine Herrlichkeit.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Es war die Herrlichkeit,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die ihm der Vater gegeben hat –</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ihm, seinem einzigen Sohn.</w:t>
      </w:r>
    </w:p>
    <w:p w:rsidR="00714104" w:rsidRP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Er war ganz erfüllt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von Gottes Gnade und Wahrheit.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15</w:t>
      </w:r>
      <w:r w:rsidRPr="00DF145E">
        <w:rPr>
          <w:rFonts w:ascii="Verdana" w:eastAsia="Times New Roman" w:hAnsi="Verdana" w:cs="Times New Roman"/>
          <w:color w:val="FFFFFF" w:themeColor="background1"/>
          <w:lang w:eastAsia="de-AT"/>
        </w:rPr>
        <w:t>Johannes trat als sein Zeuge auf.</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Er rief:</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»Diesen habe ich gemeint,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als ich sagte:</w:t>
      </w:r>
    </w:p>
    <w:p w:rsidR="00714104" w:rsidRP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›Nach mir kommt einer,</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der weit über mir steht.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Denn lange vor mir</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war er schon da.‹«</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16</w:t>
      </w:r>
      <w:r w:rsidRPr="00DF145E">
        <w:rPr>
          <w:rFonts w:ascii="Verdana" w:eastAsia="Times New Roman" w:hAnsi="Verdana" w:cs="Times New Roman"/>
          <w:color w:val="FFFFFF" w:themeColor="background1"/>
          <w:lang w:eastAsia="de-AT"/>
        </w:rPr>
        <w:t>Aus seinem Reichtum</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hat er uns beschenkt –</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mit der Gnade,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die von Gott kommt.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17</w:t>
      </w:r>
      <w:r w:rsidRPr="00DF145E">
        <w:rPr>
          <w:rFonts w:ascii="Verdana" w:eastAsia="Times New Roman" w:hAnsi="Verdana" w:cs="Times New Roman"/>
          <w:color w:val="FFFFFF" w:themeColor="background1"/>
          <w:lang w:eastAsia="de-AT"/>
        </w:rPr>
        <w:t>Durch Mose hat Gott uns das Gesetz gegeben.</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Aber in Jesus Christus</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ist uns Gott selbst begegnet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mit seiner ganzen Gnade und Wahrheit.</w:t>
      </w:r>
    </w:p>
    <w:p w:rsidR="006245D2" w:rsidRPr="00DF145E"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vertAlign w:val="superscript"/>
          <w:lang w:eastAsia="de-AT"/>
        </w:rPr>
        <w:t>18</w:t>
      </w:r>
      <w:r w:rsidRPr="00DF145E">
        <w:rPr>
          <w:rFonts w:ascii="Verdana" w:eastAsia="Times New Roman" w:hAnsi="Verdana" w:cs="Times New Roman"/>
          <w:color w:val="FFFFFF" w:themeColor="background1"/>
          <w:lang w:eastAsia="de-AT"/>
        </w:rPr>
        <w:t>Kein Mensch hat Gott jemals gesehen.</w:t>
      </w:r>
    </w:p>
    <w:p w:rsidR="00714104" w:rsidRDefault="00714104" w:rsidP="00714104">
      <w:pPr>
        <w:spacing w:after="0" w:line="240" w:lineRule="auto"/>
        <w:rPr>
          <w:rFonts w:ascii="Verdana" w:eastAsia="Times New Roman" w:hAnsi="Verdana" w:cs="Times New Roman"/>
          <w:color w:val="FFFFFF" w:themeColor="background1"/>
          <w:lang w:eastAsia="de-AT"/>
        </w:rPr>
      </w:pPr>
      <w:r w:rsidRPr="00DF145E">
        <w:rPr>
          <w:rFonts w:ascii="Verdana" w:eastAsia="Times New Roman" w:hAnsi="Verdana" w:cs="Times New Roman"/>
          <w:color w:val="FFFFFF" w:themeColor="background1"/>
          <w:lang w:eastAsia="de-AT"/>
        </w:rPr>
        <w:t>Nur der Eine,</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der selbst Gott</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und Stellvertreter des Vaters ist –</w:t>
      </w:r>
      <w:r w:rsidR="006245D2" w:rsidRPr="00DF145E">
        <w:rPr>
          <w:rFonts w:ascii="Verdana" w:eastAsia="Times New Roman" w:hAnsi="Verdana" w:cs="Times New Roman"/>
          <w:color w:val="FFFFFF" w:themeColor="background1"/>
          <w:lang w:eastAsia="de-AT"/>
        </w:rPr>
        <w:t xml:space="preserve"> </w:t>
      </w:r>
      <w:r w:rsidRPr="00DF145E">
        <w:rPr>
          <w:rFonts w:ascii="Verdana" w:eastAsia="Times New Roman" w:hAnsi="Verdana" w:cs="Times New Roman"/>
          <w:color w:val="FFFFFF" w:themeColor="background1"/>
          <w:lang w:eastAsia="de-AT"/>
        </w:rPr>
        <w:t>der hat uns über ihn Auskunft gegeben.</w:t>
      </w:r>
    </w:p>
    <w:p w:rsidR="00DF145E" w:rsidRDefault="00DF145E" w:rsidP="00714104">
      <w:pPr>
        <w:spacing w:after="0" w:line="240" w:lineRule="auto"/>
        <w:rPr>
          <w:rFonts w:ascii="Verdana" w:eastAsia="Times New Roman" w:hAnsi="Verdana" w:cs="Times New Roman"/>
          <w:color w:val="FFFFFF" w:themeColor="background1"/>
          <w:lang w:eastAsia="de-AT"/>
        </w:rPr>
      </w:pPr>
    </w:p>
    <w:p w:rsidR="00DF145E" w:rsidRDefault="00DF145E" w:rsidP="00714104">
      <w:pPr>
        <w:spacing w:after="0" w:line="240" w:lineRule="auto"/>
        <w:rPr>
          <w:rFonts w:ascii="Verdana" w:eastAsia="Times New Roman" w:hAnsi="Verdana" w:cs="Times New Roman"/>
          <w:color w:val="FFFFFF" w:themeColor="background1"/>
          <w:lang w:eastAsia="de-AT"/>
        </w:rPr>
      </w:pPr>
    </w:p>
    <w:p w:rsidR="00DF145E" w:rsidRDefault="00DF145E" w:rsidP="00714104">
      <w:pPr>
        <w:spacing w:after="0" w:line="240" w:lineRule="auto"/>
        <w:rPr>
          <w:rFonts w:ascii="Verdana" w:eastAsia="Times New Roman" w:hAnsi="Verdana" w:cs="Times New Roman"/>
          <w:color w:val="FFFFFF" w:themeColor="background1"/>
          <w:lang w:eastAsia="de-AT"/>
        </w:rPr>
      </w:pPr>
    </w:p>
    <w:p w:rsidR="00DF145E" w:rsidRDefault="00DF145E" w:rsidP="00714104">
      <w:pPr>
        <w:spacing w:after="0" w:line="240" w:lineRule="auto"/>
        <w:rPr>
          <w:rFonts w:ascii="Verdana" w:eastAsia="Times New Roman" w:hAnsi="Verdana" w:cs="Times New Roman"/>
          <w:color w:val="FFFFFF" w:themeColor="background1"/>
          <w:lang w:eastAsia="de-AT"/>
        </w:rPr>
      </w:pPr>
    </w:p>
    <w:p w:rsidR="00DF145E" w:rsidRDefault="00DF145E" w:rsidP="00714104">
      <w:pPr>
        <w:spacing w:after="0" w:line="240" w:lineRule="auto"/>
        <w:rPr>
          <w:rFonts w:ascii="Verdana" w:eastAsia="Times New Roman" w:hAnsi="Verdana" w:cs="Times New Roman"/>
          <w:color w:val="FFFFFF" w:themeColor="background1"/>
          <w:lang w:eastAsia="de-AT"/>
        </w:rPr>
      </w:pPr>
    </w:p>
    <w:p w:rsidR="00DF145E" w:rsidRPr="00DF145E" w:rsidRDefault="00DF145E" w:rsidP="00714104">
      <w:pPr>
        <w:spacing w:after="0" w:line="240" w:lineRule="auto"/>
        <w:rPr>
          <w:rFonts w:ascii="Verdana" w:eastAsia="Times New Roman" w:hAnsi="Verdana" w:cs="Times New Roman"/>
          <w:color w:val="FFFFFF" w:themeColor="background1"/>
          <w:lang w:eastAsia="de-AT"/>
        </w:rPr>
      </w:pPr>
    </w:p>
    <w:p w:rsidR="00714104" w:rsidRPr="00DF145E" w:rsidRDefault="00714104" w:rsidP="00714104">
      <w:pPr>
        <w:spacing w:after="0" w:line="240" w:lineRule="auto"/>
        <w:rPr>
          <w:rFonts w:ascii="Verdana" w:eastAsia="Times New Roman" w:hAnsi="Verdana" w:cs="Times New Roman"/>
          <w:lang w:eastAsia="de-AT"/>
        </w:rPr>
      </w:pPr>
    </w:p>
    <w:p w:rsidR="00714104" w:rsidRPr="00DF145E" w:rsidRDefault="00714104" w:rsidP="00714104">
      <w:pPr>
        <w:spacing w:after="0" w:line="240" w:lineRule="auto"/>
        <w:rPr>
          <w:rFonts w:ascii="Verdana" w:eastAsia="Times New Roman" w:hAnsi="Verdana" w:cs="Times New Roman"/>
          <w:b/>
          <w:lang w:eastAsia="de-AT"/>
        </w:rPr>
      </w:pPr>
      <w:r w:rsidRPr="00DF145E">
        <w:rPr>
          <w:rFonts w:ascii="Verdana" w:eastAsia="Times New Roman" w:hAnsi="Verdana" w:cs="Times New Roman"/>
          <w:b/>
          <w:lang w:eastAsia="de-AT"/>
        </w:rPr>
        <w:lastRenderedPageBreak/>
        <w:t>Gedanken zum Evangelium:</w:t>
      </w:r>
    </w:p>
    <w:p w:rsidR="006245D2" w:rsidRPr="00DF145E" w:rsidRDefault="006245D2" w:rsidP="00714104">
      <w:pPr>
        <w:spacing w:after="0" w:line="240" w:lineRule="auto"/>
        <w:rPr>
          <w:rFonts w:ascii="Verdana" w:eastAsia="Times New Roman" w:hAnsi="Verdana" w:cs="Times New Roman"/>
          <w:lang w:eastAsia="de-AT"/>
        </w:rPr>
      </w:pPr>
    </w:p>
    <w:p w:rsidR="00040931" w:rsidRDefault="006B0DCB" w:rsidP="00714104">
      <w:pPr>
        <w:spacing w:after="0" w:line="240" w:lineRule="auto"/>
        <w:rPr>
          <w:rFonts w:ascii="Verdana" w:eastAsia="Times New Roman" w:hAnsi="Verdana" w:cs="Times New Roman"/>
          <w:i/>
          <w:lang w:eastAsia="de-AT"/>
        </w:rPr>
      </w:pPr>
      <w:r w:rsidRPr="00DF145E">
        <w:rPr>
          <w:rFonts w:ascii="Verdana" w:eastAsia="Times New Roman" w:hAnsi="Verdana" w:cs="Times New Roman"/>
          <w:i/>
          <w:lang w:eastAsia="de-AT"/>
        </w:rPr>
        <w:t xml:space="preserve">Zu Weihnachten haben wir Auszüge aus den Kindheitsevangelien gehört. </w:t>
      </w:r>
    </w:p>
    <w:p w:rsidR="00714104" w:rsidRPr="00DF145E" w:rsidRDefault="006B0DCB" w:rsidP="00714104">
      <w:pPr>
        <w:spacing w:after="0" w:line="240" w:lineRule="auto"/>
        <w:rPr>
          <w:rFonts w:ascii="Verdana" w:eastAsia="Times New Roman" w:hAnsi="Verdana" w:cs="Times New Roman"/>
          <w:i/>
          <w:lang w:eastAsia="de-AT"/>
        </w:rPr>
      </w:pPr>
      <w:r w:rsidRPr="00DF145E">
        <w:rPr>
          <w:rFonts w:ascii="Verdana" w:eastAsia="Times New Roman" w:hAnsi="Verdana" w:cs="Times New Roman"/>
          <w:i/>
          <w:lang w:eastAsia="de-AT"/>
        </w:rPr>
        <w:t>Ihre Poesie und Dramatik spiegelt den tiefen Glauben der Verfasser an Jesus den Christus wider.</w:t>
      </w:r>
    </w:p>
    <w:p w:rsidR="006B0DCB" w:rsidRPr="00DF145E" w:rsidRDefault="006B0DCB" w:rsidP="00714104">
      <w:pPr>
        <w:spacing w:after="0" w:line="240" w:lineRule="auto"/>
        <w:rPr>
          <w:rFonts w:ascii="Verdana" w:eastAsia="Times New Roman" w:hAnsi="Verdana" w:cs="Times New Roman"/>
          <w:i/>
          <w:lang w:eastAsia="de-AT"/>
        </w:rPr>
      </w:pPr>
      <w:r w:rsidRPr="00DF145E">
        <w:rPr>
          <w:rFonts w:ascii="Verdana" w:eastAsia="Times New Roman" w:hAnsi="Verdana" w:cs="Times New Roman"/>
          <w:i/>
          <w:lang w:eastAsia="de-AT"/>
        </w:rPr>
        <w:t>Das Johannesevangelium kennt keine Verkündigungsszene, keine Kindheitsgeschichten mit Engeln, Hirten und Magiern, keine Flucht nach Ägypten. Für den Verfasser steht Gott und sein ewiges Wort im Mittelpunkt.</w:t>
      </w:r>
    </w:p>
    <w:p w:rsidR="006B0DCB" w:rsidRPr="00DF145E" w:rsidRDefault="00040931" w:rsidP="00714104">
      <w:pPr>
        <w:spacing w:after="0" w:line="240" w:lineRule="auto"/>
        <w:rPr>
          <w:rFonts w:ascii="Verdana" w:eastAsia="Times New Roman" w:hAnsi="Verdana" w:cs="Times New Roman"/>
          <w:i/>
          <w:lang w:eastAsia="de-AT"/>
        </w:rPr>
      </w:pPr>
      <w:r>
        <w:rPr>
          <w:rFonts w:ascii="Verdana" w:eastAsia="Times New Roman" w:hAnsi="Verdana" w:cs="Times New Roman"/>
          <w:i/>
          <w:lang w:eastAsia="de-AT"/>
        </w:rPr>
        <w:t xml:space="preserve">Die unterschiedlichen Evangelien zeigen uns: </w:t>
      </w:r>
      <w:r w:rsidR="006B0DCB" w:rsidRPr="00DF145E">
        <w:rPr>
          <w:rFonts w:ascii="Verdana" w:eastAsia="Times New Roman" w:hAnsi="Verdana" w:cs="Times New Roman"/>
          <w:i/>
          <w:lang w:eastAsia="de-AT"/>
        </w:rPr>
        <w:t>Der Glaube an Gott artikuliert sich ganz unterschiedlich.</w:t>
      </w:r>
    </w:p>
    <w:p w:rsidR="006B0DCB" w:rsidRPr="00DF145E" w:rsidRDefault="006B0DCB" w:rsidP="00714104">
      <w:pPr>
        <w:spacing w:after="0" w:line="240" w:lineRule="auto"/>
        <w:rPr>
          <w:rFonts w:ascii="Verdana" w:eastAsia="Times New Roman" w:hAnsi="Verdana" w:cs="Times New Roman"/>
          <w:i/>
          <w:lang w:eastAsia="de-AT"/>
        </w:rPr>
      </w:pPr>
      <w:r w:rsidRPr="00DF145E">
        <w:rPr>
          <w:rFonts w:ascii="Verdana" w:eastAsia="Times New Roman" w:hAnsi="Verdana" w:cs="Times New Roman"/>
          <w:i/>
          <w:lang w:eastAsia="de-AT"/>
        </w:rPr>
        <w:t xml:space="preserve">Auch im Neuen Jahr werden wir Menschen begegnen, die </w:t>
      </w:r>
      <w:r w:rsidR="00040931">
        <w:rPr>
          <w:rFonts w:ascii="Verdana" w:eastAsia="Times New Roman" w:hAnsi="Verdana" w:cs="Times New Roman"/>
          <w:i/>
          <w:lang w:eastAsia="de-AT"/>
        </w:rPr>
        <w:t>ganz verschiedene</w:t>
      </w:r>
      <w:r w:rsidRPr="00DF145E">
        <w:rPr>
          <w:rFonts w:ascii="Verdana" w:eastAsia="Times New Roman" w:hAnsi="Verdana" w:cs="Times New Roman"/>
          <w:i/>
          <w:lang w:eastAsia="de-AT"/>
        </w:rPr>
        <w:t xml:space="preserve"> Lebens-Geschichten mit Gott haben, und Gott wird auch uns persönlich </w:t>
      </w:r>
      <w:r w:rsidR="00040931">
        <w:rPr>
          <w:rFonts w:ascii="Verdana" w:eastAsia="Times New Roman" w:hAnsi="Verdana" w:cs="Times New Roman"/>
          <w:i/>
          <w:lang w:eastAsia="de-AT"/>
        </w:rPr>
        <w:t>auf unterschiedliche Weise</w:t>
      </w:r>
      <w:r w:rsidRPr="00DF145E">
        <w:rPr>
          <w:rFonts w:ascii="Verdana" w:eastAsia="Times New Roman" w:hAnsi="Verdana" w:cs="Times New Roman"/>
          <w:i/>
          <w:lang w:eastAsia="de-AT"/>
        </w:rPr>
        <w:t xml:space="preserve"> begegnen.</w:t>
      </w:r>
    </w:p>
    <w:p w:rsidR="006B0DCB" w:rsidRPr="00DF145E" w:rsidRDefault="006B0DCB" w:rsidP="00714104">
      <w:pPr>
        <w:spacing w:after="0" w:line="240" w:lineRule="auto"/>
        <w:rPr>
          <w:rFonts w:ascii="Verdana" w:eastAsia="Times New Roman" w:hAnsi="Verdana" w:cs="Times New Roman"/>
          <w:i/>
          <w:lang w:eastAsia="de-AT"/>
        </w:rPr>
      </w:pPr>
      <w:r w:rsidRPr="00DF145E">
        <w:rPr>
          <w:rFonts w:ascii="Verdana" w:eastAsia="Times New Roman" w:hAnsi="Verdana" w:cs="Times New Roman"/>
          <w:i/>
          <w:lang w:eastAsia="de-AT"/>
        </w:rPr>
        <w:t>Sicher ist, dass er da sein wird – davon spricht dieses Evangelium.</w:t>
      </w:r>
    </w:p>
    <w:p w:rsidR="006B0DCB" w:rsidRPr="00DF145E" w:rsidRDefault="006B0DCB" w:rsidP="00714104">
      <w:pPr>
        <w:spacing w:after="0" w:line="240" w:lineRule="auto"/>
        <w:rPr>
          <w:rFonts w:ascii="Verdana" w:eastAsia="Times New Roman" w:hAnsi="Verdana" w:cs="Times New Roman"/>
          <w:lang w:eastAsia="de-AT"/>
        </w:rPr>
      </w:pPr>
    </w:p>
    <w:p w:rsidR="00DF145E" w:rsidRDefault="00C14D21" w:rsidP="00714104">
      <w:pPr>
        <w:spacing w:after="0" w:line="240" w:lineRule="auto"/>
        <w:rPr>
          <w:rFonts w:ascii="Verdana" w:eastAsia="Times New Roman" w:hAnsi="Verdana" w:cs="Times New Roman"/>
          <w:b/>
          <w:lang w:eastAsia="de-AT"/>
        </w:rPr>
      </w:pPr>
      <w:r>
        <w:rPr>
          <w:rFonts w:ascii="Verdana" w:eastAsia="Times New Roman" w:hAnsi="Verdana" w:cs="Times New Roman"/>
          <w:noProof/>
          <w:lang w:eastAsia="de-AT"/>
        </w:rPr>
        <w:drawing>
          <wp:anchor distT="0" distB="0" distL="114300" distR="114300" simplePos="0" relativeHeight="251662336" behindDoc="1" locked="0" layoutInCell="1" allowOverlap="1" wp14:anchorId="0287D295" wp14:editId="2FA6580D">
            <wp:simplePos x="0" y="0"/>
            <wp:positionH relativeFrom="column">
              <wp:posOffset>-480695</wp:posOffset>
            </wp:positionH>
            <wp:positionV relativeFrom="paragraph">
              <wp:posOffset>134620</wp:posOffset>
            </wp:positionV>
            <wp:extent cx="6640685" cy="6038850"/>
            <wp:effectExtent l="0" t="0" r="825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ende_blass.jpg"/>
                    <pic:cNvPicPr/>
                  </pic:nvPicPr>
                  <pic:blipFill>
                    <a:blip r:embed="rId9">
                      <a:extLst>
                        <a:ext uri="{28A0092B-C50C-407E-A947-70E740481C1C}">
                          <a14:useLocalDpi xmlns:a14="http://schemas.microsoft.com/office/drawing/2010/main" val="0"/>
                        </a:ext>
                      </a:extLst>
                    </a:blip>
                    <a:stretch>
                      <a:fillRect/>
                    </a:stretch>
                  </pic:blipFill>
                  <pic:spPr>
                    <a:xfrm>
                      <a:off x="0" y="0"/>
                      <a:ext cx="6640685" cy="6038850"/>
                    </a:xfrm>
                    <a:prstGeom prst="rect">
                      <a:avLst/>
                    </a:prstGeom>
                  </pic:spPr>
                </pic:pic>
              </a:graphicData>
            </a:graphic>
            <wp14:sizeRelH relativeFrom="margin">
              <wp14:pctWidth>0</wp14:pctWidth>
            </wp14:sizeRelH>
            <wp14:sizeRelV relativeFrom="margin">
              <wp14:pctHeight>0</wp14:pctHeight>
            </wp14:sizeRelV>
          </wp:anchor>
        </w:drawing>
      </w:r>
    </w:p>
    <w:p w:rsidR="006B0DCB" w:rsidRPr="00DF145E" w:rsidRDefault="006B0DCB" w:rsidP="00714104">
      <w:pPr>
        <w:spacing w:after="0" w:line="240" w:lineRule="auto"/>
        <w:rPr>
          <w:rFonts w:ascii="Verdana" w:eastAsia="Times New Roman" w:hAnsi="Verdana" w:cs="Times New Roman"/>
          <w:b/>
          <w:lang w:eastAsia="de-AT"/>
        </w:rPr>
      </w:pPr>
      <w:r w:rsidRPr="00DF145E">
        <w:rPr>
          <w:rFonts w:ascii="Verdana" w:eastAsia="Times New Roman" w:hAnsi="Verdana" w:cs="Times New Roman"/>
          <w:b/>
          <w:lang w:eastAsia="de-AT"/>
        </w:rPr>
        <w:t>Gebet:</w:t>
      </w:r>
    </w:p>
    <w:p w:rsidR="006245D2" w:rsidRPr="00DF145E" w:rsidRDefault="006245D2" w:rsidP="00714104">
      <w:pPr>
        <w:spacing w:after="0" w:line="240" w:lineRule="auto"/>
        <w:rPr>
          <w:rFonts w:ascii="Verdana" w:eastAsia="Times New Roman" w:hAnsi="Verdana" w:cs="Times New Roman"/>
          <w:lang w:eastAsia="de-AT"/>
        </w:rPr>
      </w:pP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Gott, unsere Lebenszeit legen wir in deine Hände.</w:t>
      </w: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Das vergangene und das kommende Jahr.</w:t>
      </w: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Das Vergangene können wir nicht ändern, und über die Zukunft haben wir weit weniger Macht, als wir manchmal denken.</w:t>
      </w: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G</w:t>
      </w:r>
      <w:r w:rsidR="006245D2" w:rsidRPr="00DF145E">
        <w:rPr>
          <w:rFonts w:ascii="Verdana" w:eastAsia="Times New Roman" w:hAnsi="Verdana" w:cs="Times New Roman"/>
          <w:lang w:eastAsia="de-AT"/>
        </w:rPr>
        <w:t>ott, du kannst uns helfen, die G</w:t>
      </w:r>
      <w:r w:rsidRPr="00DF145E">
        <w:rPr>
          <w:rFonts w:ascii="Verdana" w:eastAsia="Times New Roman" w:hAnsi="Verdana" w:cs="Times New Roman"/>
          <w:lang w:eastAsia="de-AT"/>
        </w:rPr>
        <w:t>egenwart mit Liebe, Güte und Zuversicht zu füllen.</w:t>
      </w: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Herr, bleibe bei uns.</w:t>
      </w:r>
    </w:p>
    <w:p w:rsidR="006B0DCB" w:rsidRPr="00DF145E" w:rsidRDefault="006B0DCB" w:rsidP="00714104">
      <w:pPr>
        <w:spacing w:after="0" w:line="240" w:lineRule="auto"/>
        <w:rPr>
          <w:rFonts w:ascii="Verdana" w:eastAsia="Times New Roman" w:hAnsi="Verdana" w:cs="Times New Roman"/>
          <w:lang w:eastAsia="de-AT"/>
        </w:rPr>
      </w:pPr>
      <w:r w:rsidRPr="00DF145E">
        <w:rPr>
          <w:rFonts w:ascii="Verdana" w:eastAsia="Times New Roman" w:hAnsi="Verdana" w:cs="Times New Roman"/>
          <w:lang w:eastAsia="de-AT"/>
        </w:rPr>
        <w:t>Amen</w:t>
      </w:r>
    </w:p>
    <w:p w:rsidR="006B0DCB" w:rsidRPr="00DF145E" w:rsidRDefault="006B0DCB" w:rsidP="00714104">
      <w:pPr>
        <w:spacing w:after="0" w:line="240" w:lineRule="auto"/>
        <w:rPr>
          <w:rFonts w:ascii="Verdana" w:eastAsia="Times New Roman" w:hAnsi="Verdana" w:cs="Times New Roman"/>
          <w:lang w:eastAsia="de-AT"/>
        </w:rPr>
      </w:pPr>
    </w:p>
    <w:p w:rsidR="00DF145E" w:rsidRDefault="00DF145E" w:rsidP="00714104">
      <w:pPr>
        <w:spacing w:after="0" w:line="240" w:lineRule="auto"/>
        <w:rPr>
          <w:rFonts w:ascii="Verdana" w:eastAsia="Times New Roman" w:hAnsi="Verdana" w:cs="Times New Roman"/>
          <w:b/>
          <w:lang w:eastAsia="de-AT"/>
        </w:rPr>
      </w:pPr>
    </w:p>
    <w:p w:rsidR="006B0DCB" w:rsidRPr="00DF145E" w:rsidRDefault="006B0DCB" w:rsidP="00714104">
      <w:pPr>
        <w:spacing w:after="0" w:line="240" w:lineRule="auto"/>
        <w:rPr>
          <w:rFonts w:ascii="Verdana" w:eastAsia="Times New Roman" w:hAnsi="Verdana" w:cs="Times New Roman"/>
          <w:b/>
          <w:lang w:eastAsia="de-AT"/>
        </w:rPr>
      </w:pPr>
      <w:r w:rsidRPr="00DF145E">
        <w:rPr>
          <w:rFonts w:ascii="Verdana" w:eastAsia="Times New Roman" w:hAnsi="Verdana" w:cs="Times New Roman"/>
          <w:b/>
          <w:lang w:eastAsia="de-AT"/>
        </w:rPr>
        <w:t>Fürbitten:</w:t>
      </w:r>
    </w:p>
    <w:p w:rsidR="006245D2" w:rsidRPr="00DF145E" w:rsidRDefault="006245D2" w:rsidP="00714104">
      <w:pPr>
        <w:spacing w:after="0" w:line="240" w:lineRule="auto"/>
        <w:rPr>
          <w:rFonts w:ascii="Verdana" w:hAnsi="Verdana" w:cs="Arial"/>
        </w:rPr>
      </w:pPr>
    </w:p>
    <w:p w:rsidR="006B0DCB" w:rsidRPr="00DF145E" w:rsidRDefault="006B0DCB" w:rsidP="00714104">
      <w:pPr>
        <w:spacing w:after="0" w:line="240" w:lineRule="auto"/>
        <w:rPr>
          <w:rFonts w:ascii="Verdana" w:hAnsi="Verdana" w:cs="Arial"/>
        </w:rPr>
      </w:pPr>
      <w:r w:rsidRPr="00DF145E">
        <w:rPr>
          <w:rFonts w:ascii="Verdana" w:hAnsi="Verdana" w:cs="Arial"/>
        </w:rPr>
        <w:t xml:space="preserve">Alle Tage unseres Lebens sind ein Geschenk von Gott. </w:t>
      </w:r>
    </w:p>
    <w:p w:rsidR="006B0DCB" w:rsidRPr="00DF145E" w:rsidRDefault="006B0DCB" w:rsidP="00714104">
      <w:pPr>
        <w:spacing w:after="0" w:line="240" w:lineRule="auto"/>
        <w:rPr>
          <w:rFonts w:ascii="Verdana" w:hAnsi="Verdana" w:cs="Courier New"/>
        </w:rPr>
      </w:pPr>
      <w:r w:rsidRPr="00DF145E">
        <w:rPr>
          <w:rFonts w:ascii="Verdana" w:hAnsi="Verdana" w:cs="Arial"/>
        </w:rPr>
        <w:t>An der Schwelle eines neuen Jahres wenden wir uns im Gebet an ihn:</w:t>
      </w:r>
    </w:p>
    <w:p w:rsidR="00DF145E" w:rsidRDefault="00DF145E" w:rsidP="00714104">
      <w:pPr>
        <w:spacing w:after="0" w:line="240" w:lineRule="auto"/>
        <w:rPr>
          <w:rFonts w:ascii="Verdana" w:hAnsi="Verdana" w:cs="Arial"/>
        </w:rPr>
      </w:pPr>
    </w:p>
    <w:p w:rsidR="006B0DCB" w:rsidRPr="00DF145E" w:rsidRDefault="006B0DCB" w:rsidP="00714104">
      <w:pPr>
        <w:spacing w:after="0" w:line="240" w:lineRule="auto"/>
        <w:rPr>
          <w:rFonts w:ascii="Verdana" w:hAnsi="Verdana" w:cs="Courier New"/>
        </w:rPr>
      </w:pPr>
      <w:r w:rsidRPr="00DF145E">
        <w:rPr>
          <w:rFonts w:ascii="Verdana" w:hAnsi="Verdana" w:cs="Arial"/>
        </w:rPr>
        <w:t>Beten wir für alle Menschen, die besonders von der Pandemie betroffen sind.</w:t>
      </w:r>
    </w:p>
    <w:p w:rsidR="006B0DCB" w:rsidRPr="00DF145E" w:rsidRDefault="006B0DCB" w:rsidP="00714104">
      <w:pPr>
        <w:spacing w:after="0" w:line="240" w:lineRule="auto"/>
        <w:rPr>
          <w:rFonts w:ascii="Verdana" w:hAnsi="Verdana" w:cs="Courier New"/>
        </w:rPr>
      </w:pPr>
      <w:r w:rsidRPr="00DF145E">
        <w:rPr>
          <w:rFonts w:ascii="Verdana" w:hAnsi="Verdana" w:cs="Arial"/>
        </w:rPr>
        <w:t>Beten wir für alle, die Weihnachten nicht mit ihrer Familie feiern konnten.</w:t>
      </w:r>
    </w:p>
    <w:p w:rsidR="006B0DCB" w:rsidRPr="00DF145E" w:rsidRDefault="006B0DCB" w:rsidP="00714104">
      <w:pPr>
        <w:spacing w:after="0" w:line="240" w:lineRule="auto"/>
        <w:rPr>
          <w:rFonts w:ascii="Verdana" w:hAnsi="Verdana" w:cs="Courier New"/>
        </w:rPr>
      </w:pPr>
      <w:r w:rsidRPr="00DF145E">
        <w:rPr>
          <w:rFonts w:ascii="Verdana" w:hAnsi="Verdana" w:cs="Arial"/>
        </w:rPr>
        <w:t>Beten wir für alle Flüchtlinge und Heimatlosen.</w:t>
      </w:r>
    </w:p>
    <w:p w:rsidR="006B0DCB" w:rsidRPr="00DF145E" w:rsidRDefault="006B0DCB" w:rsidP="00714104">
      <w:pPr>
        <w:spacing w:after="0" w:line="240" w:lineRule="auto"/>
        <w:rPr>
          <w:rFonts w:ascii="Verdana" w:hAnsi="Verdana" w:cs="Courier New"/>
        </w:rPr>
      </w:pPr>
      <w:r w:rsidRPr="00DF145E">
        <w:rPr>
          <w:rFonts w:ascii="Verdana" w:hAnsi="Verdana" w:cs="Arial"/>
        </w:rPr>
        <w:t>Beten wir für alle Menschen, die Opfer von Krieg, Gewalt und Umweltkatastrophen sind.</w:t>
      </w:r>
    </w:p>
    <w:p w:rsidR="00DF145E" w:rsidRDefault="00DF145E" w:rsidP="00714104">
      <w:pPr>
        <w:spacing w:after="0" w:line="240" w:lineRule="auto"/>
        <w:rPr>
          <w:rFonts w:ascii="Verdana" w:hAnsi="Verdana" w:cs="Arial"/>
        </w:rPr>
      </w:pPr>
    </w:p>
    <w:p w:rsidR="00DF145E" w:rsidRDefault="00415E4A" w:rsidP="00714104">
      <w:pPr>
        <w:spacing w:after="0" w:line="240" w:lineRule="auto"/>
        <w:rPr>
          <w:rFonts w:ascii="Verdana" w:hAnsi="Verdana" w:cs="Arial"/>
        </w:rPr>
      </w:pPr>
      <w:r>
        <w:rPr>
          <w:rFonts w:ascii="Verdana" w:hAnsi="Verdana" w:cs="Arial"/>
        </w:rPr>
        <w:t>Beten wir für die 19 Kinder, die in unserer Kirche getauft wurden.</w:t>
      </w:r>
    </w:p>
    <w:p w:rsidR="00DF145E" w:rsidRDefault="00415E4A" w:rsidP="00714104">
      <w:pPr>
        <w:spacing w:after="0" w:line="240" w:lineRule="auto"/>
        <w:rPr>
          <w:rFonts w:ascii="Verdana" w:hAnsi="Verdana" w:cs="Arial"/>
        </w:rPr>
      </w:pPr>
      <w:r>
        <w:rPr>
          <w:rFonts w:ascii="Verdana" w:hAnsi="Verdana" w:cs="Arial"/>
        </w:rPr>
        <w:t>Beten wir für die 54 Kinder, die das Fest ihrer ersten Kommunion gefeiert haben.</w:t>
      </w:r>
    </w:p>
    <w:p w:rsidR="00DF145E" w:rsidRDefault="00415E4A" w:rsidP="00714104">
      <w:pPr>
        <w:spacing w:after="0" w:line="240" w:lineRule="auto"/>
        <w:rPr>
          <w:rFonts w:ascii="Verdana" w:hAnsi="Verdana" w:cs="Arial"/>
        </w:rPr>
      </w:pPr>
      <w:r>
        <w:rPr>
          <w:rFonts w:ascii="Verdana" w:hAnsi="Verdana" w:cs="Arial"/>
        </w:rPr>
        <w:t>Beten wir für die 9 Paare aus unserer Gemeinde, die sich das Ja-Wort gegeben haben.</w:t>
      </w:r>
    </w:p>
    <w:p w:rsidR="00DF145E" w:rsidRDefault="00415E4A" w:rsidP="00714104">
      <w:pPr>
        <w:spacing w:after="0" w:line="240" w:lineRule="auto"/>
        <w:rPr>
          <w:rFonts w:ascii="Verdana" w:hAnsi="Verdana" w:cs="Arial"/>
        </w:rPr>
      </w:pPr>
      <w:r>
        <w:rPr>
          <w:rFonts w:ascii="Verdana" w:hAnsi="Verdana" w:cs="Arial"/>
        </w:rPr>
        <w:t>Beten wir für die 115 Frauen und Männer, die aus der Kirche ausgetreten sind.</w:t>
      </w:r>
    </w:p>
    <w:p w:rsidR="00DF145E" w:rsidRDefault="00415E4A" w:rsidP="00714104">
      <w:pPr>
        <w:spacing w:after="0" w:line="240" w:lineRule="auto"/>
        <w:rPr>
          <w:rFonts w:ascii="Verdana" w:hAnsi="Verdana" w:cs="Arial"/>
        </w:rPr>
      </w:pPr>
      <w:r>
        <w:rPr>
          <w:rFonts w:ascii="Verdana" w:hAnsi="Verdana" w:cs="Arial"/>
        </w:rPr>
        <w:t>Beten wir für die 7 Menschen, die wieder in die Kirche eingetreten sind.</w:t>
      </w:r>
    </w:p>
    <w:p w:rsidR="00DF145E" w:rsidRDefault="00415E4A" w:rsidP="00714104">
      <w:pPr>
        <w:spacing w:after="0" w:line="240" w:lineRule="auto"/>
        <w:rPr>
          <w:rFonts w:ascii="Verdana" w:hAnsi="Verdana" w:cs="Arial"/>
        </w:rPr>
      </w:pPr>
      <w:r>
        <w:rPr>
          <w:rFonts w:ascii="Verdana" w:hAnsi="Verdana" w:cs="Arial"/>
        </w:rPr>
        <w:t>Beten wir für die 40 Mitglieder unserer Gemeinde, die gestorben sind.</w:t>
      </w:r>
    </w:p>
    <w:p w:rsidR="00DF145E" w:rsidRDefault="00DF145E" w:rsidP="00714104">
      <w:pPr>
        <w:spacing w:after="0" w:line="240" w:lineRule="auto"/>
        <w:rPr>
          <w:rFonts w:ascii="Verdana" w:hAnsi="Verdana" w:cs="Arial"/>
        </w:rPr>
      </w:pPr>
    </w:p>
    <w:p w:rsidR="00DF145E" w:rsidRDefault="00DF145E" w:rsidP="00714104">
      <w:pPr>
        <w:spacing w:after="0" w:line="240" w:lineRule="auto"/>
        <w:rPr>
          <w:rFonts w:ascii="Verdana" w:hAnsi="Verdana" w:cs="Arial"/>
        </w:rPr>
      </w:pPr>
    </w:p>
    <w:p w:rsidR="006B0DCB" w:rsidRPr="00415E4A" w:rsidRDefault="006B0DCB" w:rsidP="00714104">
      <w:pPr>
        <w:spacing w:after="0" w:line="240" w:lineRule="auto"/>
        <w:rPr>
          <w:rFonts w:ascii="Verdana" w:hAnsi="Verdana" w:cs="Courier New"/>
        </w:rPr>
      </w:pPr>
      <w:r w:rsidRPr="00DF145E">
        <w:rPr>
          <w:rFonts w:ascii="Verdana" w:hAnsi="Verdana" w:cs="Arial"/>
        </w:rPr>
        <w:t>Beten wir für... nennen Sie hier Namen von Menschen, für die sie heute besonders beten möchten.</w:t>
      </w:r>
    </w:p>
    <w:p w:rsidR="006B0DCB" w:rsidRPr="00DF145E" w:rsidRDefault="006B0DCB" w:rsidP="00714104">
      <w:pPr>
        <w:spacing w:after="0" w:line="240" w:lineRule="auto"/>
        <w:rPr>
          <w:rFonts w:ascii="Verdana" w:eastAsia="Times New Roman" w:hAnsi="Verdana" w:cs="Times New Roman"/>
          <w:lang w:eastAsia="de-AT"/>
        </w:rPr>
      </w:pPr>
    </w:p>
    <w:p w:rsidR="00DF145E" w:rsidRDefault="00DF145E" w:rsidP="00714104">
      <w:pPr>
        <w:spacing w:after="0" w:line="240" w:lineRule="auto"/>
        <w:rPr>
          <w:rFonts w:ascii="Verdana" w:eastAsia="Times New Roman" w:hAnsi="Verdana" w:cs="Times New Roman"/>
          <w:b/>
          <w:lang w:eastAsia="de-AT"/>
        </w:rPr>
      </w:pPr>
    </w:p>
    <w:p w:rsidR="00415E4A" w:rsidRDefault="00415E4A" w:rsidP="00714104">
      <w:pPr>
        <w:spacing w:after="0" w:line="240" w:lineRule="auto"/>
        <w:rPr>
          <w:rFonts w:ascii="Verdana" w:eastAsia="Times New Roman" w:hAnsi="Verdana" w:cs="Times New Roman"/>
          <w:b/>
          <w:lang w:eastAsia="de-AT"/>
        </w:rPr>
      </w:pPr>
    </w:p>
    <w:p w:rsidR="006B0DCB" w:rsidRPr="00DF145E" w:rsidRDefault="006B0DCB" w:rsidP="00714104">
      <w:pPr>
        <w:spacing w:after="0" w:line="240" w:lineRule="auto"/>
        <w:rPr>
          <w:rFonts w:ascii="Verdana" w:eastAsia="Times New Roman" w:hAnsi="Verdana" w:cs="Times New Roman"/>
          <w:b/>
          <w:lang w:eastAsia="de-AT"/>
        </w:rPr>
      </w:pPr>
      <w:r w:rsidRPr="00DF145E">
        <w:rPr>
          <w:rFonts w:ascii="Verdana" w:eastAsia="Times New Roman" w:hAnsi="Verdana" w:cs="Times New Roman"/>
          <w:b/>
          <w:lang w:eastAsia="de-AT"/>
        </w:rPr>
        <w:lastRenderedPageBreak/>
        <w:t>Wir beten das Vater unser</w:t>
      </w:r>
    </w:p>
    <w:p w:rsidR="00DF145E" w:rsidRDefault="00DF145E" w:rsidP="00714104">
      <w:pPr>
        <w:spacing w:after="0" w:line="240" w:lineRule="auto"/>
        <w:rPr>
          <w:rFonts w:ascii="Verdana" w:hAnsi="Verdana" w:cs="Arial"/>
          <w:b/>
        </w:rPr>
      </w:pPr>
    </w:p>
    <w:p w:rsidR="00DF145E" w:rsidRDefault="00DF145E" w:rsidP="00714104">
      <w:pPr>
        <w:spacing w:after="0" w:line="240" w:lineRule="auto"/>
        <w:rPr>
          <w:rFonts w:ascii="Verdana" w:hAnsi="Verdana" w:cs="Arial"/>
          <w:b/>
        </w:rPr>
      </w:pPr>
    </w:p>
    <w:p w:rsidR="009F2E0F" w:rsidRPr="00DF145E" w:rsidRDefault="009F2E0F" w:rsidP="00714104">
      <w:pPr>
        <w:spacing w:after="0" w:line="240" w:lineRule="auto"/>
        <w:rPr>
          <w:rFonts w:ascii="Verdana" w:hAnsi="Verdana" w:cs="Arial"/>
          <w:b/>
        </w:rPr>
      </w:pPr>
      <w:r w:rsidRPr="00DF145E">
        <w:rPr>
          <w:rFonts w:ascii="Verdana" w:hAnsi="Verdana" w:cs="Arial"/>
          <w:b/>
        </w:rPr>
        <w:t>Bitte um Gottes Segen –für den Tag und die Woche</w:t>
      </w:r>
    </w:p>
    <w:p w:rsidR="006245D2" w:rsidRPr="00DF145E" w:rsidRDefault="006245D2" w:rsidP="00714104">
      <w:pPr>
        <w:spacing w:after="0" w:line="240" w:lineRule="auto"/>
        <w:rPr>
          <w:rFonts w:ascii="Verdana" w:hAnsi="Verdana" w:cs="Arial"/>
        </w:rPr>
      </w:pPr>
    </w:p>
    <w:p w:rsidR="006245D2" w:rsidRPr="00DF145E" w:rsidRDefault="009F2E0F" w:rsidP="00714104">
      <w:pPr>
        <w:spacing w:after="0" w:line="240" w:lineRule="auto"/>
        <w:rPr>
          <w:rFonts w:ascii="Verdana" w:hAnsi="Verdana" w:cs="Arial"/>
          <w:i/>
        </w:rPr>
      </w:pPr>
      <w:r w:rsidRPr="00DF145E">
        <w:rPr>
          <w:rFonts w:ascii="Verdana" w:hAnsi="Verdana" w:cs="Arial"/>
          <w:i/>
        </w:rPr>
        <w:t>An dieser Stelle können Sie Ihren Kalender für das neue Jahr segnen.</w:t>
      </w:r>
    </w:p>
    <w:p w:rsidR="006245D2" w:rsidRPr="00DF145E" w:rsidRDefault="006245D2" w:rsidP="00714104">
      <w:pPr>
        <w:spacing w:after="0" w:line="240" w:lineRule="auto"/>
        <w:rPr>
          <w:rFonts w:ascii="Verdana" w:hAnsi="Verdana" w:cs="Arial"/>
        </w:rPr>
      </w:pPr>
    </w:p>
    <w:p w:rsidR="009F2E0F" w:rsidRPr="00DF145E" w:rsidRDefault="009F2E0F" w:rsidP="00714104">
      <w:pPr>
        <w:spacing w:after="0" w:line="240" w:lineRule="auto"/>
        <w:rPr>
          <w:rFonts w:ascii="Verdana" w:hAnsi="Verdana" w:cs="Arial"/>
        </w:rPr>
      </w:pPr>
      <w:r w:rsidRPr="00DF145E">
        <w:rPr>
          <w:rFonts w:ascii="Verdana" w:hAnsi="Verdana" w:cs="Arial"/>
        </w:rPr>
        <w:t xml:space="preserve">Mit unserem Kalender legen wir das neue Jahr in Gottes Hände. </w:t>
      </w:r>
    </w:p>
    <w:p w:rsidR="006245D2" w:rsidRPr="00DF145E" w:rsidRDefault="009F2E0F" w:rsidP="00714104">
      <w:pPr>
        <w:spacing w:after="0" w:line="240" w:lineRule="auto"/>
        <w:rPr>
          <w:rFonts w:ascii="Verdana" w:hAnsi="Verdana" w:cs="Arial"/>
        </w:rPr>
      </w:pPr>
      <w:r w:rsidRPr="00DF145E">
        <w:rPr>
          <w:rFonts w:ascii="Verdana" w:hAnsi="Verdana" w:cs="Arial"/>
        </w:rPr>
        <w:t>Wir bitten ihn: Bleibe bei uns und hilf uns, unseren Alltag zu gestalten. Segne du jede einzelne Stunde und das, was wir darin machen zu deiner Ehre und zum Heil der Menschen!</w:t>
      </w:r>
    </w:p>
    <w:p w:rsidR="009F2E0F" w:rsidRPr="00DF145E" w:rsidRDefault="009F2E0F" w:rsidP="00714104">
      <w:pPr>
        <w:spacing w:after="0" w:line="240" w:lineRule="auto"/>
        <w:rPr>
          <w:rFonts w:ascii="Verdana" w:hAnsi="Verdana" w:cs="Arial"/>
        </w:rPr>
      </w:pPr>
      <w:r w:rsidRPr="00DF145E">
        <w:rPr>
          <w:rFonts w:ascii="Verdana" w:hAnsi="Verdana" w:cs="Arial"/>
        </w:rPr>
        <w:t>Amen.</w:t>
      </w:r>
    </w:p>
    <w:p w:rsidR="006245D2" w:rsidRPr="00DF145E" w:rsidRDefault="006245D2" w:rsidP="00714104">
      <w:pPr>
        <w:spacing w:after="0" w:line="240" w:lineRule="auto"/>
        <w:rPr>
          <w:rFonts w:ascii="Verdana" w:hAnsi="Verdana" w:cs="Arial"/>
        </w:rPr>
      </w:pPr>
    </w:p>
    <w:p w:rsidR="009F2E0F" w:rsidRPr="00DF145E" w:rsidRDefault="009F2E0F" w:rsidP="00714104">
      <w:pPr>
        <w:spacing w:after="0" w:line="240" w:lineRule="auto"/>
        <w:rPr>
          <w:rFonts w:ascii="Verdana" w:hAnsi="Verdana" w:cs="Arial"/>
        </w:rPr>
      </w:pPr>
      <w:r w:rsidRPr="00DF145E">
        <w:rPr>
          <w:rFonts w:ascii="Verdana" w:hAnsi="Verdana" w:cs="Arial"/>
        </w:rPr>
        <w:t xml:space="preserve">Und so segne uns Gott, der Vater und der Sohn und der Heilige Geist. </w:t>
      </w:r>
    </w:p>
    <w:p w:rsidR="009F2E0F" w:rsidRPr="00DF145E" w:rsidRDefault="009F2E0F" w:rsidP="00714104">
      <w:pPr>
        <w:spacing w:after="0" w:line="240" w:lineRule="auto"/>
        <w:rPr>
          <w:rFonts w:ascii="Verdana" w:hAnsi="Verdana" w:cs="Arial"/>
        </w:rPr>
      </w:pPr>
      <w:r w:rsidRPr="00DF145E">
        <w:rPr>
          <w:rFonts w:ascii="Verdana" w:hAnsi="Verdana" w:cs="Arial"/>
        </w:rPr>
        <w:t>Amen</w:t>
      </w:r>
    </w:p>
    <w:p w:rsidR="00607071" w:rsidRPr="00DF145E" w:rsidRDefault="00607071" w:rsidP="00714104">
      <w:pPr>
        <w:spacing w:after="0" w:line="240" w:lineRule="auto"/>
        <w:rPr>
          <w:rFonts w:ascii="Verdana" w:hAnsi="Verdana" w:cs="Arial"/>
        </w:rPr>
      </w:pPr>
    </w:p>
    <w:p w:rsidR="00607071" w:rsidRPr="00DF145E" w:rsidRDefault="00607071" w:rsidP="00714104">
      <w:pPr>
        <w:spacing w:after="0" w:line="240" w:lineRule="auto"/>
        <w:rPr>
          <w:rFonts w:ascii="Verdana" w:hAnsi="Verdana" w:cs="Arial"/>
        </w:rPr>
      </w:pPr>
    </w:p>
    <w:p w:rsidR="00DF145E" w:rsidRDefault="00DF145E" w:rsidP="00714104">
      <w:pPr>
        <w:spacing w:after="0" w:line="240" w:lineRule="auto"/>
        <w:rPr>
          <w:rFonts w:ascii="Verdana" w:hAnsi="Verdana" w:cs="Arial"/>
          <w:b/>
        </w:rPr>
      </w:pPr>
    </w:p>
    <w:p w:rsidR="00607071" w:rsidRPr="00DF145E" w:rsidRDefault="00607071" w:rsidP="00714104">
      <w:pPr>
        <w:spacing w:after="0" w:line="240" w:lineRule="auto"/>
        <w:rPr>
          <w:rFonts w:ascii="Verdana" w:hAnsi="Verdana" w:cs="Arial"/>
          <w:b/>
        </w:rPr>
      </w:pPr>
      <w:r w:rsidRPr="00DF145E">
        <w:rPr>
          <w:rFonts w:ascii="Verdana" w:hAnsi="Verdana" w:cs="Arial"/>
          <w:b/>
        </w:rPr>
        <w:t>Lied: Halleluja</w:t>
      </w:r>
    </w:p>
    <w:p w:rsidR="00607071" w:rsidRPr="00DF145E" w:rsidRDefault="00607071" w:rsidP="00714104">
      <w:pPr>
        <w:spacing w:after="0" w:line="240" w:lineRule="auto"/>
        <w:rPr>
          <w:rFonts w:ascii="Verdana" w:hAnsi="Verdana" w:cs="Arial"/>
        </w:rPr>
      </w:pPr>
    </w:p>
    <w:p w:rsidR="00607071" w:rsidRPr="00DF145E" w:rsidRDefault="004E07BF" w:rsidP="00714104">
      <w:pPr>
        <w:spacing w:after="0" w:line="240" w:lineRule="auto"/>
        <w:rPr>
          <w:rFonts w:ascii="Verdana" w:hAnsi="Verdana" w:cs="Arial"/>
        </w:rPr>
      </w:pPr>
      <w:hyperlink r:id="rId10" w:history="1">
        <w:r w:rsidR="00607071" w:rsidRPr="00DF145E">
          <w:rPr>
            <w:rStyle w:val="Hyperlink"/>
            <w:rFonts w:ascii="Verdana" w:hAnsi="Verdana" w:cs="Arial"/>
          </w:rPr>
          <w:t>https://www.youtube.com/watch?v=qsmwcUB8vHM&amp;list=PLwkQ1sumwoORj3teRebjr-Hpu2whSuWm0&amp;index=16</w:t>
        </w:r>
      </w:hyperlink>
    </w:p>
    <w:p w:rsidR="00607071" w:rsidRPr="00DF145E" w:rsidRDefault="00607071" w:rsidP="00714104">
      <w:pPr>
        <w:spacing w:after="0" w:line="240" w:lineRule="auto"/>
        <w:rPr>
          <w:rFonts w:ascii="Verdana" w:hAnsi="Verdana" w:cs="Arial"/>
        </w:rPr>
      </w:pPr>
    </w:p>
    <w:p w:rsidR="00714104" w:rsidRDefault="00714104" w:rsidP="00714104">
      <w:pPr>
        <w:spacing w:after="0" w:line="240" w:lineRule="auto"/>
        <w:rPr>
          <w:rFonts w:ascii="Verdana" w:hAnsi="Verdana"/>
        </w:rPr>
      </w:pPr>
    </w:p>
    <w:p w:rsidR="00DF145E" w:rsidRPr="00DF145E" w:rsidRDefault="00DF145E" w:rsidP="00714104">
      <w:pPr>
        <w:spacing w:after="0" w:line="240" w:lineRule="auto"/>
        <w:rPr>
          <w:rFonts w:ascii="Verdana" w:hAnsi="Verdana"/>
        </w:rPr>
      </w:pPr>
      <w:r>
        <w:rPr>
          <w:rFonts w:ascii="Verdana" w:hAnsi="Verdana"/>
          <w:noProof/>
          <w:lang w:eastAsia="de-AT"/>
        </w:rPr>
        <w:drawing>
          <wp:anchor distT="0" distB="0" distL="114300" distR="114300" simplePos="0" relativeHeight="251661312" behindDoc="0" locked="0" layoutInCell="1" allowOverlap="1">
            <wp:simplePos x="895350" y="4972050"/>
            <wp:positionH relativeFrom="margin">
              <wp:align>center</wp:align>
            </wp:positionH>
            <wp:positionV relativeFrom="margin">
              <wp:align>bottom</wp:align>
            </wp:positionV>
            <wp:extent cx="5760720" cy="3843655"/>
            <wp:effectExtent l="0" t="0" r="0" b="444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year-5849143_1280.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anchor>
        </w:drawing>
      </w:r>
    </w:p>
    <w:sectPr w:rsidR="00DF145E" w:rsidRPr="00DF145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104"/>
    <w:rsid w:val="00040931"/>
    <w:rsid w:val="00113DB8"/>
    <w:rsid w:val="0013068B"/>
    <w:rsid w:val="00415E4A"/>
    <w:rsid w:val="004E07BF"/>
    <w:rsid w:val="00607071"/>
    <w:rsid w:val="006245D2"/>
    <w:rsid w:val="006B0DCB"/>
    <w:rsid w:val="00714104"/>
    <w:rsid w:val="00752E19"/>
    <w:rsid w:val="009F2E0F"/>
    <w:rsid w:val="00C14D21"/>
    <w:rsid w:val="00DF145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1410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verse">
    <w:name w:val="verse"/>
    <w:basedOn w:val="Absatz-Standardschriftart"/>
    <w:rsid w:val="00714104"/>
  </w:style>
  <w:style w:type="character" w:customStyle="1" w:styleId="m">
    <w:name w:val="m"/>
    <w:basedOn w:val="Absatz-Standardschriftart"/>
    <w:rsid w:val="00714104"/>
  </w:style>
  <w:style w:type="character" w:customStyle="1" w:styleId="chapternumber">
    <w:name w:val="chapternumber"/>
    <w:basedOn w:val="Absatz-Standardschriftart"/>
    <w:rsid w:val="00714104"/>
  </w:style>
  <w:style w:type="character" w:styleId="Hyperlink">
    <w:name w:val="Hyperlink"/>
    <w:basedOn w:val="Absatz-Standardschriftart"/>
    <w:uiPriority w:val="99"/>
    <w:unhideWhenUsed/>
    <w:rsid w:val="009F2E0F"/>
    <w:rPr>
      <w:color w:val="0000FF" w:themeColor="hyperlink"/>
      <w:u w:val="single"/>
    </w:rPr>
  </w:style>
  <w:style w:type="paragraph" w:styleId="Sprechblasentext">
    <w:name w:val="Balloon Text"/>
    <w:basedOn w:val="Standard"/>
    <w:link w:val="SprechblasentextZchn"/>
    <w:uiPriority w:val="99"/>
    <w:semiHidden/>
    <w:unhideWhenUsed/>
    <w:rsid w:val="00DF14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14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714104"/>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verse">
    <w:name w:val="verse"/>
    <w:basedOn w:val="Absatz-Standardschriftart"/>
    <w:rsid w:val="00714104"/>
  </w:style>
  <w:style w:type="character" w:customStyle="1" w:styleId="m">
    <w:name w:val="m"/>
    <w:basedOn w:val="Absatz-Standardschriftart"/>
    <w:rsid w:val="00714104"/>
  </w:style>
  <w:style w:type="character" w:customStyle="1" w:styleId="chapternumber">
    <w:name w:val="chapternumber"/>
    <w:basedOn w:val="Absatz-Standardschriftart"/>
    <w:rsid w:val="00714104"/>
  </w:style>
  <w:style w:type="character" w:styleId="Hyperlink">
    <w:name w:val="Hyperlink"/>
    <w:basedOn w:val="Absatz-Standardschriftart"/>
    <w:uiPriority w:val="99"/>
    <w:unhideWhenUsed/>
    <w:rsid w:val="009F2E0F"/>
    <w:rPr>
      <w:color w:val="0000FF" w:themeColor="hyperlink"/>
      <w:u w:val="single"/>
    </w:rPr>
  </w:style>
  <w:style w:type="paragraph" w:styleId="Sprechblasentext">
    <w:name w:val="Balloon Text"/>
    <w:basedOn w:val="Standard"/>
    <w:link w:val="SprechblasentextZchn"/>
    <w:uiPriority w:val="99"/>
    <w:semiHidden/>
    <w:unhideWhenUsed/>
    <w:rsid w:val="00DF145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F14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772336">
      <w:bodyDiv w:val="1"/>
      <w:marLeft w:val="0"/>
      <w:marRight w:val="0"/>
      <w:marTop w:val="0"/>
      <w:marBottom w:val="0"/>
      <w:divBdr>
        <w:top w:val="none" w:sz="0" w:space="0" w:color="auto"/>
        <w:left w:val="none" w:sz="0" w:space="0" w:color="auto"/>
        <w:bottom w:val="none" w:sz="0" w:space="0" w:color="auto"/>
        <w:right w:val="none" w:sz="0" w:space="0" w:color="auto"/>
      </w:divBdr>
    </w:div>
    <w:div w:id="1103039399">
      <w:bodyDiv w:val="1"/>
      <w:marLeft w:val="0"/>
      <w:marRight w:val="0"/>
      <w:marTop w:val="0"/>
      <w:marBottom w:val="0"/>
      <w:divBdr>
        <w:top w:val="none" w:sz="0" w:space="0" w:color="auto"/>
        <w:left w:val="none" w:sz="0" w:space="0" w:color="auto"/>
        <w:bottom w:val="none" w:sz="0" w:space="0" w:color="auto"/>
        <w:right w:val="none" w:sz="0" w:space="0" w:color="auto"/>
      </w:divBdr>
    </w:div>
    <w:div w:id="1954941638">
      <w:bodyDiv w:val="1"/>
      <w:marLeft w:val="0"/>
      <w:marRight w:val="0"/>
      <w:marTop w:val="0"/>
      <w:marBottom w:val="0"/>
      <w:divBdr>
        <w:top w:val="none" w:sz="0" w:space="0" w:color="auto"/>
        <w:left w:val="none" w:sz="0" w:space="0" w:color="auto"/>
        <w:bottom w:val="none" w:sz="0" w:space="0" w:color="auto"/>
        <w:right w:val="none" w:sz="0" w:space="0" w:color="auto"/>
      </w:divBdr>
    </w:div>
    <w:div w:id="196307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tcJTBBAyw0k&amp;list=PLwkQ1sumwoORj3teRebjr-Hpu2whSuWm0&amp;index=11" TargetMode="External"/><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hyperlink" Target="https://www.youtube.com/watch?v=qsmwcUB8vHM&amp;list=PLwkQ1sumwoORj3teRebjr-Hpu2whSuWm0&amp;index=16" TargetMode="Externa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1104</Words>
  <Characters>6960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khw</dc:creator>
  <cp:lastModifiedBy>khw</cp:lastModifiedBy>
  <cp:revision>7</cp:revision>
  <cp:lastPrinted>2020-12-29T12:57:00Z</cp:lastPrinted>
  <dcterms:created xsi:type="dcterms:W3CDTF">2020-12-29T09:56:00Z</dcterms:created>
  <dcterms:modified xsi:type="dcterms:W3CDTF">2020-12-30T12:52:00Z</dcterms:modified>
</cp:coreProperties>
</file>